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83CFC" w14:textId="77777777" w:rsidR="00E4122B" w:rsidRPr="008A2F3E" w:rsidRDefault="00E4122B">
      <w:pPr>
        <w:outlineLvl w:val="0"/>
        <w:rPr>
          <w:b/>
          <w:sz w:val="22"/>
          <w:szCs w:val="22"/>
          <w:lang w:val="en-US"/>
        </w:rPr>
      </w:pPr>
    </w:p>
    <w:p w14:paraId="14A8699D" w14:textId="77777777" w:rsidR="00984EBE" w:rsidRPr="008A2F3E" w:rsidRDefault="00984EBE" w:rsidP="00984EBE">
      <w:pPr>
        <w:pStyle w:val="2"/>
        <w:rPr>
          <w:szCs w:val="22"/>
          <w:lang w:val="en-US"/>
        </w:rPr>
      </w:pPr>
    </w:p>
    <w:p w14:paraId="1BE86C40" w14:textId="022EE007" w:rsidR="00984EBE" w:rsidRPr="00A00ED3" w:rsidRDefault="00DE23E2" w:rsidP="00984EBE">
      <w:pPr>
        <w:pStyle w:val="aff9"/>
        <w:rPr>
          <w:sz w:val="22"/>
          <w:szCs w:val="22"/>
        </w:rPr>
      </w:pPr>
      <w:r w:rsidRPr="00A00ED3">
        <w:rPr>
          <w:sz w:val="22"/>
          <w:szCs w:val="22"/>
        </w:rPr>
        <w:t>Контракт</w:t>
      </w:r>
      <w:r w:rsidR="00984EBE" w:rsidRPr="00A00ED3">
        <w:rPr>
          <w:sz w:val="22"/>
          <w:szCs w:val="22"/>
        </w:rPr>
        <w:t xml:space="preserve"> № </w:t>
      </w:r>
      <w:r w:rsidR="00A16F6F">
        <w:rPr>
          <w:sz w:val="22"/>
          <w:szCs w:val="22"/>
        </w:rPr>
        <w:t>9</w:t>
      </w:r>
      <w:r w:rsidR="009B4FEC" w:rsidRPr="009B4FEC">
        <w:rPr>
          <w:sz w:val="22"/>
          <w:szCs w:val="22"/>
        </w:rPr>
        <w:t>-44/ЕП-25</w:t>
      </w:r>
    </w:p>
    <w:p w14:paraId="3E8DA047" w14:textId="77777777" w:rsidR="00984EBE" w:rsidRPr="00A00ED3" w:rsidRDefault="00984EBE" w:rsidP="00984EBE">
      <w:pPr>
        <w:jc w:val="center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на оказание медицинских услуг</w:t>
      </w:r>
    </w:p>
    <w:p w14:paraId="5A4A9324" w14:textId="77777777" w:rsidR="00984EBE" w:rsidRPr="00A00ED3" w:rsidRDefault="00984EBE" w:rsidP="00984EBE">
      <w:pPr>
        <w:jc w:val="center"/>
        <w:rPr>
          <w:sz w:val="22"/>
          <w:szCs w:val="22"/>
        </w:rPr>
      </w:pPr>
    </w:p>
    <w:p w14:paraId="79FBB3A0" w14:textId="5CA559B6" w:rsidR="00984EBE" w:rsidRPr="00A00ED3" w:rsidRDefault="00955EC8" w:rsidP="00984EBE">
      <w:pPr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 </w:t>
      </w:r>
      <w:r w:rsidR="003F7D81" w:rsidRPr="00A00ED3">
        <w:rPr>
          <w:sz w:val="22"/>
          <w:szCs w:val="22"/>
        </w:rPr>
        <w:t xml:space="preserve"> </w:t>
      </w:r>
      <w:r w:rsidRPr="00A00ED3">
        <w:rPr>
          <w:sz w:val="22"/>
          <w:szCs w:val="22"/>
        </w:rPr>
        <w:t>г. Москва</w:t>
      </w:r>
      <w:r w:rsidR="003F7D81" w:rsidRPr="00A00ED3">
        <w:rPr>
          <w:sz w:val="22"/>
          <w:szCs w:val="22"/>
        </w:rPr>
        <w:t xml:space="preserve">                                            </w:t>
      </w:r>
      <w:r w:rsidRPr="00A00ED3">
        <w:rPr>
          <w:sz w:val="22"/>
          <w:szCs w:val="22"/>
        </w:rPr>
        <w:tab/>
      </w:r>
      <w:r w:rsidRPr="00A00ED3">
        <w:rPr>
          <w:sz w:val="22"/>
          <w:szCs w:val="22"/>
        </w:rPr>
        <w:tab/>
      </w:r>
      <w:r w:rsidRPr="00A00ED3">
        <w:rPr>
          <w:sz w:val="22"/>
          <w:szCs w:val="22"/>
        </w:rPr>
        <w:tab/>
      </w:r>
      <w:r w:rsidRPr="00A00ED3">
        <w:rPr>
          <w:sz w:val="22"/>
          <w:szCs w:val="22"/>
        </w:rPr>
        <w:tab/>
        <w:t xml:space="preserve">      </w:t>
      </w:r>
      <w:r w:rsidR="001A4145" w:rsidRPr="00A00ED3">
        <w:rPr>
          <w:sz w:val="22"/>
          <w:szCs w:val="22"/>
        </w:rPr>
        <w:t xml:space="preserve">                         </w:t>
      </w:r>
      <w:r w:rsidR="009B4FEC">
        <w:rPr>
          <w:sz w:val="22"/>
          <w:szCs w:val="22"/>
        </w:rPr>
        <w:t xml:space="preserve">      </w:t>
      </w:r>
      <w:r w:rsidR="00A16F6F">
        <w:rPr>
          <w:sz w:val="22"/>
          <w:szCs w:val="22"/>
        </w:rPr>
        <w:t xml:space="preserve"> </w:t>
      </w:r>
      <w:r w:rsidR="009B4FEC" w:rsidRPr="00D97B4C">
        <w:t>«</w:t>
      </w:r>
      <w:r w:rsidR="00A16F6F">
        <w:t>03</w:t>
      </w:r>
      <w:r w:rsidR="009B4FEC" w:rsidRPr="00D97B4C">
        <w:t xml:space="preserve">» </w:t>
      </w:r>
      <w:r w:rsidR="00A16F6F">
        <w:t>февраля</w:t>
      </w:r>
      <w:r w:rsidR="009B4FEC" w:rsidRPr="00D97B4C">
        <w:t xml:space="preserve"> 202</w:t>
      </w:r>
      <w:r w:rsidR="009B4FEC">
        <w:t>5</w:t>
      </w:r>
      <w:r w:rsidR="009B4FEC" w:rsidRPr="00D97B4C">
        <w:t xml:space="preserve"> г.</w:t>
      </w:r>
    </w:p>
    <w:p w14:paraId="1B930374" w14:textId="77777777" w:rsidR="00984EBE" w:rsidRPr="00A00ED3" w:rsidRDefault="00984EBE" w:rsidP="00984EBE">
      <w:pPr>
        <w:jc w:val="both"/>
        <w:rPr>
          <w:sz w:val="22"/>
          <w:szCs w:val="22"/>
        </w:rPr>
      </w:pPr>
    </w:p>
    <w:p w14:paraId="71F8462A" w14:textId="37324157" w:rsidR="00984EBE" w:rsidRPr="00A00ED3" w:rsidRDefault="00246BDA" w:rsidP="00984EBE">
      <w:pPr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        </w:t>
      </w:r>
      <w:proofErr w:type="gramStart"/>
      <w:r w:rsidRPr="00A00ED3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A00ED3">
        <w:rPr>
          <w:b/>
          <w:sz w:val="22"/>
          <w:szCs w:val="22"/>
        </w:rPr>
        <w:t>Эвермедик</w:t>
      </w:r>
      <w:proofErr w:type="spellEnd"/>
      <w:r w:rsidRPr="00A00ED3">
        <w:rPr>
          <w:b/>
          <w:sz w:val="22"/>
          <w:szCs w:val="22"/>
        </w:rPr>
        <w:t>» (</w:t>
      </w:r>
      <w:r w:rsidR="00B20254" w:rsidRPr="00A00ED3">
        <w:rPr>
          <w:b/>
          <w:sz w:val="22"/>
          <w:szCs w:val="22"/>
        </w:rPr>
        <w:t>ООО «</w:t>
      </w:r>
      <w:bookmarkStart w:id="0" w:name="_GoBack"/>
      <w:proofErr w:type="spellStart"/>
      <w:r w:rsidR="00B20254" w:rsidRPr="00A00ED3">
        <w:rPr>
          <w:b/>
          <w:sz w:val="22"/>
          <w:szCs w:val="22"/>
        </w:rPr>
        <w:t>Эвермедик</w:t>
      </w:r>
      <w:bookmarkEnd w:id="0"/>
      <w:proofErr w:type="spellEnd"/>
      <w:r w:rsidR="00B20254" w:rsidRPr="00A00ED3">
        <w:rPr>
          <w:b/>
          <w:sz w:val="22"/>
          <w:szCs w:val="22"/>
        </w:rPr>
        <w:t>»</w:t>
      </w:r>
      <w:r w:rsidRPr="00A00ED3">
        <w:rPr>
          <w:b/>
          <w:sz w:val="22"/>
          <w:szCs w:val="22"/>
        </w:rPr>
        <w:t>)</w:t>
      </w:r>
      <w:r w:rsidR="00B20254" w:rsidRPr="00A00ED3">
        <w:rPr>
          <w:sz w:val="22"/>
          <w:szCs w:val="22"/>
        </w:rPr>
        <w:t xml:space="preserve"> (Лицензия </w:t>
      </w:r>
      <w:r w:rsidR="0060549C" w:rsidRPr="00A00ED3">
        <w:rPr>
          <w:sz w:val="22"/>
          <w:szCs w:val="22"/>
        </w:rPr>
        <w:t xml:space="preserve">№ </w:t>
      </w:r>
      <w:r w:rsidR="00CF5267" w:rsidRPr="00A00ED3">
        <w:rPr>
          <w:sz w:val="22"/>
          <w:szCs w:val="22"/>
        </w:rPr>
        <w:t xml:space="preserve">Л041-01137-77/00344189 </w:t>
      </w:r>
      <w:r w:rsidR="0060549C" w:rsidRPr="00A00ED3">
        <w:rPr>
          <w:sz w:val="22"/>
          <w:szCs w:val="22"/>
        </w:rPr>
        <w:t>от «06</w:t>
      </w:r>
      <w:r w:rsidR="00984EBE" w:rsidRPr="00A00ED3">
        <w:rPr>
          <w:sz w:val="22"/>
          <w:szCs w:val="22"/>
        </w:rPr>
        <w:t xml:space="preserve">» </w:t>
      </w:r>
      <w:r w:rsidR="0060549C" w:rsidRPr="00A00ED3">
        <w:rPr>
          <w:sz w:val="22"/>
          <w:szCs w:val="22"/>
        </w:rPr>
        <w:t>февраля</w:t>
      </w:r>
      <w:r w:rsidR="00984EBE" w:rsidRPr="00A00ED3">
        <w:rPr>
          <w:sz w:val="22"/>
          <w:szCs w:val="22"/>
        </w:rPr>
        <w:t xml:space="preserve"> 20</w:t>
      </w:r>
      <w:r w:rsidR="0060549C" w:rsidRPr="00A00ED3">
        <w:rPr>
          <w:sz w:val="22"/>
          <w:szCs w:val="22"/>
        </w:rPr>
        <w:t>19</w:t>
      </w:r>
      <w:r w:rsidR="00984EBE" w:rsidRPr="00A00ED3">
        <w:rPr>
          <w:sz w:val="22"/>
          <w:szCs w:val="22"/>
        </w:rPr>
        <w:t xml:space="preserve">г., выданная Министерством здравоохранения </w:t>
      </w:r>
      <w:r w:rsidR="0060549C" w:rsidRPr="00A00ED3">
        <w:rPr>
          <w:sz w:val="22"/>
          <w:szCs w:val="22"/>
        </w:rPr>
        <w:t>города Москвы</w:t>
      </w:r>
      <w:r w:rsidR="00984EBE" w:rsidRPr="00A00ED3">
        <w:rPr>
          <w:sz w:val="22"/>
          <w:szCs w:val="22"/>
        </w:rPr>
        <w:t xml:space="preserve">), именуемое в дальнейшем </w:t>
      </w:r>
      <w:r w:rsidR="00984EBE" w:rsidRPr="00A00ED3">
        <w:rPr>
          <w:b/>
          <w:sz w:val="22"/>
          <w:szCs w:val="22"/>
        </w:rPr>
        <w:t>«Исполнитель»</w:t>
      </w:r>
      <w:r w:rsidR="00984EBE" w:rsidRPr="00A00ED3">
        <w:rPr>
          <w:sz w:val="22"/>
          <w:szCs w:val="22"/>
        </w:rPr>
        <w:t xml:space="preserve">, в лице Генерального директора </w:t>
      </w:r>
      <w:r w:rsidR="00CF5267" w:rsidRPr="00A00ED3">
        <w:rPr>
          <w:sz w:val="22"/>
          <w:szCs w:val="22"/>
        </w:rPr>
        <w:t>Комлевой Клавдии Александровны</w:t>
      </w:r>
      <w:r w:rsidR="00984EBE" w:rsidRPr="00A00ED3">
        <w:rPr>
          <w:sz w:val="22"/>
          <w:szCs w:val="22"/>
        </w:rPr>
        <w:t xml:space="preserve">, действующего на основании Устава, с одной стороны, и </w:t>
      </w:r>
      <w:r w:rsidR="00DE23E2" w:rsidRPr="00A00ED3">
        <w:rPr>
          <w:b/>
          <w:sz w:val="22"/>
          <w:szCs w:val="22"/>
        </w:rPr>
        <w:t>Федеральное государственное бюджетное учреждение науки Институт океанологии им. П.П. Ширшова Российской академии наук (ИО РАН)</w:t>
      </w:r>
      <w:r w:rsidR="00DE23E2" w:rsidRPr="00A00ED3">
        <w:rPr>
          <w:sz w:val="22"/>
          <w:szCs w:val="22"/>
        </w:rPr>
        <w:t xml:space="preserve">, именуемое в дальнейшем </w:t>
      </w:r>
      <w:r w:rsidR="00DE23E2" w:rsidRPr="00A00ED3">
        <w:rPr>
          <w:b/>
          <w:sz w:val="22"/>
          <w:szCs w:val="22"/>
        </w:rPr>
        <w:t>«Заказчик»</w:t>
      </w:r>
      <w:r w:rsidR="00DE23E2" w:rsidRPr="00A00ED3">
        <w:rPr>
          <w:sz w:val="22"/>
          <w:szCs w:val="22"/>
        </w:rPr>
        <w:t xml:space="preserve">, </w:t>
      </w:r>
      <w:r w:rsidR="001A4145" w:rsidRPr="00A00ED3">
        <w:rPr>
          <w:sz w:val="22"/>
          <w:szCs w:val="22"/>
        </w:rPr>
        <w:t>в лице</w:t>
      </w:r>
      <w:proofErr w:type="gramEnd"/>
      <w:r w:rsidR="001A4145" w:rsidRPr="00A00ED3">
        <w:rPr>
          <w:sz w:val="22"/>
          <w:szCs w:val="22"/>
        </w:rPr>
        <w:t xml:space="preserve"> </w:t>
      </w:r>
      <w:proofErr w:type="gramStart"/>
      <w:r w:rsidR="001A4145" w:rsidRPr="00A00ED3">
        <w:rPr>
          <w:sz w:val="22"/>
          <w:szCs w:val="22"/>
        </w:rPr>
        <w:t>заместителя директора Стуколова Валерия Ивановича, действующего на осно</w:t>
      </w:r>
      <w:r w:rsidR="0024037D">
        <w:rPr>
          <w:sz w:val="22"/>
          <w:szCs w:val="22"/>
        </w:rPr>
        <w:t xml:space="preserve">вании доверенности </w:t>
      </w:r>
      <w:r w:rsidR="009B4FEC" w:rsidRPr="009B4FEC">
        <w:rPr>
          <w:sz w:val="22"/>
          <w:szCs w:val="22"/>
        </w:rPr>
        <w:t>от 09.01.2025 № 1/ИО-2025</w:t>
      </w:r>
      <w:r w:rsidR="00DE23E2" w:rsidRPr="00A00ED3">
        <w:rPr>
          <w:sz w:val="22"/>
          <w:szCs w:val="22"/>
        </w:rPr>
        <w:t>, с другой стороны при совместном упоминании по тексту именуемые «Стороны»,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пункта 5 части</w:t>
      </w:r>
      <w:proofErr w:type="gramEnd"/>
      <w:r w:rsidR="00DE23E2" w:rsidRPr="00A00ED3">
        <w:rPr>
          <w:sz w:val="22"/>
          <w:szCs w:val="22"/>
        </w:rPr>
        <w:t xml:space="preserve"> 1 статьи 93 Закона о контрактной системе заключили настоящий контракт (далее - Контракт) о нижеследующем:</w:t>
      </w:r>
    </w:p>
    <w:p w14:paraId="5CA8AEF8" w14:textId="77777777" w:rsidR="00E4122B" w:rsidRPr="00A00ED3" w:rsidRDefault="00E4122B">
      <w:pPr>
        <w:jc w:val="both"/>
        <w:rPr>
          <w:sz w:val="22"/>
          <w:szCs w:val="22"/>
        </w:rPr>
      </w:pPr>
    </w:p>
    <w:p w14:paraId="4E4D47B8" w14:textId="77777777" w:rsidR="00E4122B" w:rsidRPr="00A00ED3" w:rsidRDefault="007942CB" w:rsidP="00121B84">
      <w:pPr>
        <w:pStyle w:val="aff2"/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 xml:space="preserve">Предмет </w:t>
      </w:r>
      <w:r w:rsidR="00DE23E2" w:rsidRPr="00A00ED3">
        <w:rPr>
          <w:b/>
          <w:sz w:val="22"/>
          <w:szCs w:val="22"/>
        </w:rPr>
        <w:t>Контракта</w:t>
      </w:r>
    </w:p>
    <w:p w14:paraId="32D159F9" w14:textId="2AECC23C" w:rsidR="006D17AA" w:rsidRPr="00A00ED3" w:rsidRDefault="006D17AA" w:rsidP="006D17AA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1.1. Исполнитель принимает на себя обязательства оказать медицинские услуги по проведению предварительных и периодических медицинских осмотров и </w:t>
      </w:r>
      <w:proofErr w:type="gramStart"/>
      <w:r w:rsidRPr="00A00ED3">
        <w:rPr>
          <w:sz w:val="22"/>
          <w:szCs w:val="22"/>
        </w:rPr>
        <w:t>предоставить Заказчику медицинское заключение</w:t>
      </w:r>
      <w:proofErr w:type="gramEnd"/>
      <w:r w:rsidRPr="00A00ED3">
        <w:rPr>
          <w:sz w:val="22"/>
          <w:szCs w:val="22"/>
        </w:rPr>
        <w:t xml:space="preserve"> о профессиональной пригодности обследуемых лиц,</w:t>
      </w:r>
      <w:r w:rsidR="00B476FC" w:rsidRPr="00A00ED3">
        <w:rPr>
          <w:sz w:val="22"/>
          <w:szCs w:val="22"/>
        </w:rPr>
        <w:t xml:space="preserve"> в соответствии с Приказом </w:t>
      </w:r>
      <w:proofErr w:type="spellStart"/>
      <w:r w:rsidR="00B476FC" w:rsidRPr="00A00ED3">
        <w:rPr>
          <w:sz w:val="22"/>
          <w:szCs w:val="22"/>
        </w:rPr>
        <w:t>Роспотребнадзора</w:t>
      </w:r>
      <w:proofErr w:type="spellEnd"/>
      <w:r w:rsidR="00B476FC" w:rsidRPr="00A00ED3">
        <w:rPr>
          <w:sz w:val="22"/>
          <w:szCs w:val="22"/>
        </w:rPr>
        <w:t xml:space="preserve"> от </w:t>
      </w:r>
      <w:r w:rsidR="00B325A4" w:rsidRPr="00A00ED3">
        <w:rPr>
          <w:sz w:val="22"/>
          <w:szCs w:val="22"/>
        </w:rPr>
        <w:t>21.02.2022</w:t>
      </w:r>
      <w:r w:rsidR="00B476FC" w:rsidRPr="00A00ED3">
        <w:rPr>
          <w:sz w:val="22"/>
          <w:szCs w:val="22"/>
        </w:rPr>
        <w:t xml:space="preserve"> N </w:t>
      </w:r>
      <w:r w:rsidR="00B325A4" w:rsidRPr="00A00ED3">
        <w:rPr>
          <w:sz w:val="22"/>
          <w:szCs w:val="22"/>
        </w:rPr>
        <w:t>55</w:t>
      </w:r>
      <w:r w:rsidR="00B476FC" w:rsidRPr="00A00ED3">
        <w:rPr>
          <w:sz w:val="22"/>
          <w:szCs w:val="22"/>
        </w:rPr>
        <w:t xml:space="preserve"> "О личной медицинской книжке и санитарном паспорте"</w:t>
      </w:r>
      <w:r w:rsidRPr="00A00ED3">
        <w:rPr>
          <w:sz w:val="22"/>
          <w:szCs w:val="22"/>
        </w:rPr>
        <w:t xml:space="preserve"> а Заказчик обязуется оплатить оказанные услуги.</w:t>
      </w:r>
    </w:p>
    <w:p w14:paraId="4ACF5636" w14:textId="6C39961A" w:rsidR="006D17AA" w:rsidRPr="00A00ED3" w:rsidRDefault="006D17AA" w:rsidP="006D17AA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1.</w:t>
      </w:r>
      <w:r w:rsidR="00B476FC" w:rsidRPr="00A00ED3">
        <w:rPr>
          <w:sz w:val="22"/>
          <w:szCs w:val="22"/>
        </w:rPr>
        <w:t>2</w:t>
      </w:r>
      <w:r w:rsidRPr="00A00ED3">
        <w:rPr>
          <w:sz w:val="22"/>
          <w:szCs w:val="22"/>
        </w:rPr>
        <w:t>. Перечень и стоимость оказываемых медицинских услуг определены Протоколом согласования цен на медицинские услуги (Приложение №1).</w:t>
      </w:r>
    </w:p>
    <w:p w14:paraId="0F2B39CD" w14:textId="0B79EC90" w:rsidR="006D17AA" w:rsidRPr="00A00ED3" w:rsidRDefault="006D17AA" w:rsidP="006D17AA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1.</w:t>
      </w:r>
      <w:r w:rsidR="00B476FC" w:rsidRPr="00A00ED3">
        <w:rPr>
          <w:sz w:val="22"/>
          <w:szCs w:val="22"/>
        </w:rPr>
        <w:t>3</w:t>
      </w:r>
      <w:r w:rsidRPr="00A00ED3">
        <w:rPr>
          <w:sz w:val="22"/>
          <w:szCs w:val="22"/>
        </w:rPr>
        <w:t xml:space="preserve">. ИКЗ </w:t>
      </w:r>
      <w:r w:rsidR="009B4FEC" w:rsidRPr="009B4FEC">
        <w:rPr>
          <w:sz w:val="22"/>
          <w:szCs w:val="22"/>
        </w:rPr>
        <w:t>25 1 7727083115 772701001 0001 000 0000 244.</w:t>
      </w:r>
    </w:p>
    <w:p w14:paraId="08551B55" w14:textId="56366BC4" w:rsidR="006D17AA" w:rsidRPr="00A00ED3" w:rsidRDefault="006D17AA" w:rsidP="006D17AA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1.</w:t>
      </w:r>
      <w:r w:rsidR="00B476FC" w:rsidRPr="00A00ED3">
        <w:rPr>
          <w:sz w:val="22"/>
          <w:szCs w:val="22"/>
        </w:rPr>
        <w:t>4</w:t>
      </w:r>
      <w:r w:rsidRPr="00A00ED3">
        <w:rPr>
          <w:sz w:val="22"/>
          <w:szCs w:val="22"/>
        </w:rPr>
        <w:t xml:space="preserve">. Предварительные и периодические осмотры проводятся на территории </w:t>
      </w:r>
      <w:r w:rsidR="00371D3C" w:rsidRPr="00A00ED3">
        <w:rPr>
          <w:sz w:val="22"/>
          <w:szCs w:val="22"/>
        </w:rPr>
        <w:t>Исполнителя по адресу</w:t>
      </w:r>
      <w:r w:rsidRPr="00A00ED3">
        <w:rPr>
          <w:sz w:val="22"/>
          <w:szCs w:val="22"/>
        </w:rPr>
        <w:t xml:space="preserve">: 117556, Москва, Нахимовский пр-т, дом 1, корп.2. </w:t>
      </w:r>
    </w:p>
    <w:p w14:paraId="440645A6" w14:textId="047C304C" w:rsidR="006D17AA" w:rsidRPr="00A00ED3" w:rsidRDefault="006D17AA" w:rsidP="006D17AA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1.</w:t>
      </w:r>
      <w:r w:rsidR="00B476FC" w:rsidRPr="00A00ED3">
        <w:rPr>
          <w:sz w:val="22"/>
          <w:szCs w:val="22"/>
        </w:rPr>
        <w:t>5</w:t>
      </w:r>
      <w:r w:rsidRPr="00A00ED3">
        <w:rPr>
          <w:sz w:val="22"/>
          <w:szCs w:val="22"/>
        </w:rPr>
        <w:t xml:space="preserve">. Срок оказания услуг: </w:t>
      </w:r>
      <w:proofErr w:type="gramStart"/>
      <w:r w:rsidRPr="00A00ED3">
        <w:rPr>
          <w:sz w:val="22"/>
          <w:szCs w:val="22"/>
        </w:rPr>
        <w:t>с даты подписания</w:t>
      </w:r>
      <w:proofErr w:type="gramEnd"/>
      <w:r w:rsidRPr="00A00ED3">
        <w:rPr>
          <w:sz w:val="22"/>
          <w:szCs w:val="22"/>
        </w:rPr>
        <w:t xml:space="preserve"> Контракта и до полного исчерпания Заказчиком цены, установленной в п. 4</w:t>
      </w:r>
      <w:r w:rsidR="0024037D">
        <w:rPr>
          <w:sz w:val="22"/>
          <w:szCs w:val="22"/>
        </w:rPr>
        <w:t xml:space="preserve">.1 Контракта, либо по </w:t>
      </w:r>
      <w:r w:rsidR="001974E2">
        <w:rPr>
          <w:sz w:val="22"/>
          <w:szCs w:val="22"/>
        </w:rPr>
        <w:t>31</w:t>
      </w:r>
      <w:r w:rsidR="0024037D">
        <w:rPr>
          <w:sz w:val="22"/>
          <w:szCs w:val="22"/>
        </w:rPr>
        <w:t>.12.2025</w:t>
      </w:r>
      <w:r w:rsidRPr="00A00ED3">
        <w:rPr>
          <w:sz w:val="22"/>
          <w:szCs w:val="22"/>
        </w:rPr>
        <w:t>, в зависимости от того, какое событие наступит ранее.</w:t>
      </w:r>
    </w:p>
    <w:p w14:paraId="4CEB045D" w14:textId="52342CAF" w:rsidR="00CE624A" w:rsidRPr="00B95BCC" w:rsidRDefault="006D17AA" w:rsidP="006D17AA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1.</w:t>
      </w:r>
      <w:r w:rsidR="00B476FC" w:rsidRPr="00A00ED3">
        <w:rPr>
          <w:sz w:val="22"/>
          <w:szCs w:val="22"/>
        </w:rPr>
        <w:t>6</w:t>
      </w:r>
      <w:r w:rsidRPr="00A00ED3">
        <w:rPr>
          <w:sz w:val="22"/>
          <w:szCs w:val="22"/>
        </w:rPr>
        <w:t xml:space="preserve">. Источник финансирования: </w:t>
      </w:r>
      <w:r w:rsidR="009B4FEC" w:rsidRPr="009B4FEC">
        <w:rPr>
          <w:sz w:val="22"/>
          <w:szCs w:val="22"/>
        </w:rPr>
        <w:t>средства бюджетных учреждений.</w:t>
      </w:r>
    </w:p>
    <w:p w14:paraId="6F1342AE" w14:textId="77777777" w:rsidR="00E4122B" w:rsidRPr="00A00ED3" w:rsidRDefault="00E4122B">
      <w:pPr>
        <w:rPr>
          <w:sz w:val="22"/>
          <w:szCs w:val="22"/>
        </w:rPr>
      </w:pPr>
    </w:p>
    <w:p w14:paraId="50F1FC1B" w14:textId="77777777" w:rsidR="00E4122B" w:rsidRPr="00A00ED3" w:rsidRDefault="007942CB" w:rsidP="00121B84">
      <w:pPr>
        <w:jc w:val="center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2. Условия оказания услуг</w:t>
      </w:r>
    </w:p>
    <w:p w14:paraId="6E616B0D" w14:textId="5781C353" w:rsidR="00984EBE" w:rsidRPr="00A00ED3" w:rsidRDefault="007942CB" w:rsidP="00984EBE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2.1. </w:t>
      </w:r>
      <w:proofErr w:type="gramStart"/>
      <w:r w:rsidRPr="00A00ED3">
        <w:rPr>
          <w:sz w:val="22"/>
          <w:szCs w:val="22"/>
        </w:rPr>
        <w:t xml:space="preserve">Стороны при выполнении настоящего </w:t>
      </w:r>
      <w:r w:rsidR="00BC650C" w:rsidRPr="00A00ED3">
        <w:rPr>
          <w:sz w:val="22"/>
          <w:szCs w:val="22"/>
        </w:rPr>
        <w:t>Контракта</w:t>
      </w:r>
      <w:r w:rsidRPr="00A00ED3">
        <w:rPr>
          <w:sz w:val="22"/>
          <w:szCs w:val="22"/>
        </w:rPr>
        <w:t xml:space="preserve"> руководствуются </w:t>
      </w:r>
      <w:r w:rsidR="00237315" w:rsidRPr="00A00ED3">
        <w:rPr>
          <w:sz w:val="22"/>
          <w:szCs w:val="22"/>
        </w:rPr>
        <w:t xml:space="preserve">Приказом Минздрава России от 28.01.2021 </w:t>
      </w:r>
      <w:r w:rsidR="00371D3C" w:rsidRPr="00A00ED3">
        <w:rPr>
          <w:sz w:val="22"/>
          <w:szCs w:val="22"/>
        </w:rPr>
        <w:t>№</w:t>
      </w:r>
      <w:r w:rsidR="00237315" w:rsidRPr="00A00ED3">
        <w:rPr>
          <w:sz w:val="22"/>
          <w:szCs w:val="22"/>
        </w:rPr>
        <w:t xml:space="preserve"> 29н </w:t>
      </w:r>
      <w:r w:rsidR="00371D3C" w:rsidRPr="00A00ED3">
        <w:rPr>
          <w:sz w:val="22"/>
          <w:szCs w:val="22"/>
        </w:rPr>
        <w:t>«</w:t>
      </w:r>
      <w:r w:rsidR="00237315" w:rsidRPr="00A00ED3">
        <w:rPr>
          <w:sz w:val="22"/>
          <w:szCs w:val="22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proofErr w:type="gramEnd"/>
    </w:p>
    <w:p w14:paraId="2A54CA5C" w14:textId="30988587" w:rsidR="005A29D6" w:rsidRPr="00A00ED3" w:rsidRDefault="005A29D6" w:rsidP="005A29D6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- Федеральным законом от 30.03.1999 г.  № 52-ФЗ «О санитарно-эпидемиологическом благополучии населения»;</w:t>
      </w:r>
    </w:p>
    <w:p w14:paraId="11E3EFFC" w14:textId="4AD22B85" w:rsidR="005A29D6" w:rsidRPr="00A00ED3" w:rsidRDefault="005A29D6" w:rsidP="005A29D6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 -  Приказами Минздрава РФ от 29.06.2000 № 229 «О профессиональной гигиенической подготовке и аттестации должностных лиц и работников организаций», </w:t>
      </w:r>
      <w:proofErr w:type="spellStart"/>
      <w:r w:rsidRPr="00A00ED3">
        <w:rPr>
          <w:sz w:val="22"/>
          <w:szCs w:val="22"/>
        </w:rPr>
        <w:t>Роспотребнадзора</w:t>
      </w:r>
      <w:proofErr w:type="spellEnd"/>
      <w:r w:rsidRPr="00A00ED3">
        <w:rPr>
          <w:sz w:val="22"/>
          <w:szCs w:val="22"/>
        </w:rPr>
        <w:t xml:space="preserve"> от </w:t>
      </w:r>
      <w:r w:rsidR="00B325A4" w:rsidRPr="00A00ED3">
        <w:rPr>
          <w:sz w:val="22"/>
          <w:szCs w:val="22"/>
        </w:rPr>
        <w:t>21.02.2022</w:t>
      </w:r>
      <w:r w:rsidRPr="00A00ED3">
        <w:rPr>
          <w:sz w:val="22"/>
          <w:szCs w:val="22"/>
        </w:rPr>
        <w:t xml:space="preserve"> г. № </w:t>
      </w:r>
      <w:r w:rsidR="00B325A4" w:rsidRPr="00A00ED3">
        <w:rPr>
          <w:sz w:val="22"/>
          <w:szCs w:val="22"/>
        </w:rPr>
        <w:t xml:space="preserve">55 </w:t>
      </w:r>
      <w:r w:rsidRPr="00A00ED3">
        <w:rPr>
          <w:sz w:val="22"/>
          <w:szCs w:val="22"/>
        </w:rPr>
        <w:t>«О личной медицинской книжке и санитарном паспорте», иными нормативно-правовыми документами, приказами, разъяснениями, предъявляемыми действующим законодательством РФ к оказанию услуг данного вида.</w:t>
      </w:r>
    </w:p>
    <w:p w14:paraId="707A51BD" w14:textId="77777777" w:rsidR="00E4122B" w:rsidRPr="00A00ED3" w:rsidRDefault="007942CB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2.2. При проведении предварительного (при поступлении на работу) медицинского осмотра Заказчик выдает работнику направление на медицинский осмотр (Приложение № 2).</w:t>
      </w:r>
    </w:p>
    <w:p w14:paraId="1F9EAC89" w14:textId="77777777" w:rsidR="00E4122B" w:rsidRPr="00A00ED3" w:rsidRDefault="007942CB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2.3. При проведении периодического медицинского осмотра Заказчик составляет </w:t>
      </w:r>
      <w:r w:rsidR="00246BDA" w:rsidRPr="00A00ED3">
        <w:rPr>
          <w:sz w:val="22"/>
          <w:szCs w:val="22"/>
        </w:rPr>
        <w:t>Заявку  (</w:t>
      </w:r>
      <w:r w:rsidRPr="00A00ED3">
        <w:rPr>
          <w:sz w:val="22"/>
          <w:szCs w:val="22"/>
        </w:rPr>
        <w:t>поименный список</w:t>
      </w:r>
      <w:r w:rsidR="00246BDA" w:rsidRPr="00A00ED3">
        <w:rPr>
          <w:sz w:val="22"/>
          <w:szCs w:val="22"/>
        </w:rPr>
        <w:t>) (далее по тексту – Заявка)</w:t>
      </w:r>
      <w:r w:rsidRPr="00A00ED3">
        <w:rPr>
          <w:sz w:val="22"/>
          <w:szCs w:val="22"/>
        </w:rPr>
        <w:t xml:space="preserve"> на основании контингентов работников подлежащих периодическим медицинским осмотрам (обследованиям), с указанием участков, цехов, производств, вредных работ и (или) опасных производственных факторов, оказывающих воздействие на работников (Приложение № 3), и направляет </w:t>
      </w:r>
      <w:r w:rsidR="00246BDA" w:rsidRPr="00A00ED3">
        <w:rPr>
          <w:sz w:val="22"/>
          <w:szCs w:val="22"/>
        </w:rPr>
        <w:t xml:space="preserve">ее  </w:t>
      </w:r>
      <w:r w:rsidRPr="00A00ED3">
        <w:rPr>
          <w:sz w:val="22"/>
          <w:szCs w:val="22"/>
        </w:rPr>
        <w:t>Исполн</w:t>
      </w:r>
      <w:r w:rsidR="00984EBE" w:rsidRPr="00A00ED3">
        <w:rPr>
          <w:sz w:val="22"/>
          <w:szCs w:val="22"/>
        </w:rPr>
        <w:t xml:space="preserve">ителю не </w:t>
      </w:r>
      <w:proofErr w:type="gramStart"/>
      <w:r w:rsidR="00984EBE" w:rsidRPr="00A00ED3">
        <w:rPr>
          <w:sz w:val="22"/>
          <w:szCs w:val="22"/>
        </w:rPr>
        <w:t>позднее</w:t>
      </w:r>
      <w:proofErr w:type="gramEnd"/>
      <w:r w:rsidR="00984EBE" w:rsidRPr="00A00ED3">
        <w:rPr>
          <w:sz w:val="22"/>
          <w:szCs w:val="22"/>
        </w:rPr>
        <w:t xml:space="preserve"> чем за 15</w:t>
      </w:r>
      <w:r w:rsidR="00246BDA" w:rsidRPr="00A00ED3">
        <w:rPr>
          <w:sz w:val="22"/>
          <w:szCs w:val="22"/>
        </w:rPr>
        <w:t xml:space="preserve"> календарных </w:t>
      </w:r>
      <w:r w:rsidR="00984EBE" w:rsidRPr="00A00ED3">
        <w:rPr>
          <w:sz w:val="22"/>
          <w:szCs w:val="22"/>
        </w:rPr>
        <w:t xml:space="preserve"> дней</w:t>
      </w:r>
      <w:r w:rsidRPr="00A00ED3">
        <w:rPr>
          <w:sz w:val="22"/>
          <w:szCs w:val="22"/>
        </w:rPr>
        <w:t xml:space="preserve"> до согласованной с Исполнителем датой начала проведения медицинского осмотра.</w:t>
      </w:r>
    </w:p>
    <w:p w14:paraId="254DB466" w14:textId="77777777" w:rsidR="00E4122B" w:rsidRPr="00A00ED3" w:rsidRDefault="007942CB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Заказчик также представляет Исполнителю информацию о направлении в территориальный орган федерального органа исполнительной власти, уполномоченный на осуществление федерального </w:t>
      </w:r>
      <w:r w:rsidRPr="00A00ED3">
        <w:rPr>
          <w:sz w:val="22"/>
          <w:szCs w:val="22"/>
        </w:rPr>
        <w:lastRenderedPageBreak/>
        <w:t>государственного санитарно-эпидемиологического надзора списков контингента, с указанием входящего номера регистрации.</w:t>
      </w:r>
    </w:p>
    <w:p w14:paraId="310E8279" w14:textId="77777777" w:rsidR="00E4122B" w:rsidRPr="00A00ED3" w:rsidRDefault="00246BD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Заявка </w:t>
      </w:r>
      <w:r w:rsidR="007942CB" w:rsidRPr="00A00ED3">
        <w:rPr>
          <w:sz w:val="22"/>
          <w:szCs w:val="22"/>
        </w:rPr>
        <w:t xml:space="preserve">направляется Исполнителю в бумажном и электронном виде в формате </w:t>
      </w:r>
      <w:r w:rsidR="00C20EE4" w:rsidRPr="00A00ED3">
        <w:rPr>
          <w:b/>
          <w:sz w:val="22"/>
          <w:szCs w:val="22"/>
          <w:lang w:val="en-US"/>
        </w:rPr>
        <w:t>Word</w:t>
      </w:r>
      <w:r w:rsidR="00C20EE4" w:rsidRPr="00A00ED3">
        <w:rPr>
          <w:color w:val="000000" w:themeColor="text1"/>
          <w:sz w:val="22"/>
          <w:szCs w:val="22"/>
        </w:rPr>
        <w:t xml:space="preserve"> </w:t>
      </w:r>
      <w:r w:rsidR="007942CB" w:rsidRPr="00A00ED3">
        <w:rPr>
          <w:color w:val="000000" w:themeColor="text1"/>
          <w:sz w:val="22"/>
          <w:szCs w:val="22"/>
        </w:rPr>
        <w:t xml:space="preserve">по электронному адресу </w:t>
      </w:r>
      <w:hyperlink r:id="rId9" w:history="1">
        <w:r w:rsidRPr="00A00ED3">
          <w:rPr>
            <w:rStyle w:val="aff8"/>
            <w:sz w:val="22"/>
            <w:szCs w:val="22"/>
            <w:lang w:val="en-US"/>
          </w:rPr>
          <w:t>gs</w:t>
        </w:r>
        <w:r w:rsidRPr="00A00ED3">
          <w:rPr>
            <w:rStyle w:val="aff8"/>
            <w:sz w:val="22"/>
            <w:szCs w:val="22"/>
          </w:rPr>
          <w:t>@</w:t>
        </w:r>
        <w:r w:rsidRPr="00A00ED3">
          <w:rPr>
            <w:rStyle w:val="aff8"/>
            <w:sz w:val="22"/>
            <w:szCs w:val="22"/>
            <w:lang w:val="en-US"/>
          </w:rPr>
          <w:t>evermedic</w:t>
        </w:r>
        <w:r w:rsidRPr="00A00ED3">
          <w:rPr>
            <w:rStyle w:val="aff8"/>
            <w:sz w:val="22"/>
            <w:szCs w:val="22"/>
          </w:rPr>
          <w:t>.</w:t>
        </w:r>
        <w:proofErr w:type="spellStart"/>
        <w:r w:rsidRPr="00A00ED3">
          <w:rPr>
            <w:rStyle w:val="aff8"/>
            <w:sz w:val="22"/>
            <w:szCs w:val="22"/>
            <w:lang w:val="en-US"/>
          </w:rPr>
          <w:t>ru</w:t>
        </w:r>
        <w:proofErr w:type="spellEnd"/>
      </w:hyperlink>
      <w:r w:rsidR="007942CB" w:rsidRPr="00A00ED3">
        <w:rPr>
          <w:color w:val="000000" w:themeColor="text1"/>
          <w:sz w:val="22"/>
          <w:szCs w:val="22"/>
        </w:rPr>
        <w:t>.</w:t>
      </w:r>
    </w:p>
    <w:p w14:paraId="14B0387F" w14:textId="77777777" w:rsidR="00E4122B" w:rsidRPr="00A00ED3" w:rsidRDefault="007942CB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2.4. </w:t>
      </w:r>
      <w:proofErr w:type="gramStart"/>
      <w:r w:rsidR="00F40577" w:rsidRPr="00A00ED3">
        <w:rPr>
          <w:sz w:val="22"/>
          <w:szCs w:val="22"/>
        </w:rPr>
        <w:t>П</w:t>
      </w:r>
      <w:r w:rsidRPr="00A00ED3">
        <w:rPr>
          <w:sz w:val="22"/>
          <w:szCs w:val="22"/>
        </w:rPr>
        <w:t>рохождени</w:t>
      </w:r>
      <w:r w:rsidR="00F40577" w:rsidRPr="00A00ED3">
        <w:rPr>
          <w:sz w:val="22"/>
          <w:szCs w:val="22"/>
        </w:rPr>
        <w:t>е</w:t>
      </w:r>
      <w:r w:rsidRPr="00A00ED3">
        <w:rPr>
          <w:sz w:val="22"/>
          <w:szCs w:val="22"/>
        </w:rPr>
        <w:t xml:space="preserve"> перио</w:t>
      </w:r>
      <w:r w:rsidR="00CF5267" w:rsidRPr="00A00ED3">
        <w:rPr>
          <w:sz w:val="22"/>
          <w:szCs w:val="22"/>
        </w:rPr>
        <w:t xml:space="preserve">дического медицинского осмотра </w:t>
      </w:r>
      <w:r w:rsidRPr="00A00ED3">
        <w:rPr>
          <w:sz w:val="22"/>
          <w:szCs w:val="22"/>
        </w:rPr>
        <w:t xml:space="preserve">согласовывается Заказчиком с Исполнителем и утверждается Исполнителем в 10-дневный срок с момента получения от Заказчика </w:t>
      </w:r>
      <w:r w:rsidR="00F40577" w:rsidRPr="00A00ED3">
        <w:rPr>
          <w:sz w:val="22"/>
          <w:szCs w:val="22"/>
        </w:rPr>
        <w:t>Заявки</w:t>
      </w:r>
      <w:r w:rsidRPr="00A00ED3">
        <w:rPr>
          <w:sz w:val="22"/>
          <w:szCs w:val="22"/>
        </w:rPr>
        <w:t>, но не позднее, чем за 14</w:t>
      </w:r>
      <w:r w:rsidR="00F40577" w:rsidRPr="00A00ED3">
        <w:rPr>
          <w:sz w:val="22"/>
          <w:szCs w:val="22"/>
        </w:rPr>
        <w:t xml:space="preserve"> календарных</w:t>
      </w:r>
      <w:r w:rsidRPr="00A00ED3">
        <w:rPr>
          <w:sz w:val="22"/>
          <w:szCs w:val="22"/>
        </w:rPr>
        <w:t xml:space="preserve"> дней до согласованной с Заказчиком датой начала проведения периодического осмотра.</w:t>
      </w:r>
      <w:proofErr w:type="gramEnd"/>
    </w:p>
    <w:p w14:paraId="47742020" w14:textId="77777777" w:rsidR="00E4122B" w:rsidRPr="00A00ED3" w:rsidRDefault="007942CB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2.5.  Перед проведением предварительного и периодического медицинского осмотра Заказчик обязан вручить каждому лицу, направляемому на медицинский осмотр направление на предварительный (периодический) медицинский осмотр (обследование) оформленное надлежащим образом (Приложение №2). Заказчик обязуется поставить в известность работников, что для прохождения медицинского осмотра необходимо предоставить в медицинское учреждение направление (Приложение№2), копию паспорта или иного другого докум</w:t>
      </w:r>
      <w:r w:rsidR="00984EBE" w:rsidRPr="00A00ED3">
        <w:rPr>
          <w:sz w:val="22"/>
          <w:szCs w:val="22"/>
        </w:rPr>
        <w:t>ента, удостоверяющего личность.</w:t>
      </w:r>
    </w:p>
    <w:p w14:paraId="4D014A1C" w14:textId="77777777" w:rsidR="00E4122B" w:rsidRPr="00A00ED3" w:rsidRDefault="00E4122B">
      <w:pPr>
        <w:shd w:val="clear" w:color="auto" w:fill="FFFFFF"/>
        <w:tabs>
          <w:tab w:val="left" w:pos="0"/>
        </w:tabs>
        <w:spacing w:line="269" w:lineRule="exact"/>
        <w:ind w:right="5"/>
        <w:jc w:val="both"/>
        <w:rPr>
          <w:b/>
          <w:sz w:val="22"/>
          <w:szCs w:val="22"/>
        </w:rPr>
      </w:pPr>
    </w:p>
    <w:p w14:paraId="4584EFE2" w14:textId="77777777" w:rsidR="00E4122B" w:rsidRPr="00A00ED3" w:rsidRDefault="007942CB" w:rsidP="00121B84">
      <w:pPr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3. Права и обязанности сторон</w:t>
      </w:r>
    </w:p>
    <w:p w14:paraId="6C2A1444" w14:textId="77777777" w:rsidR="006D17AA" w:rsidRPr="00A00ED3" w:rsidRDefault="006D17AA" w:rsidP="006D17AA">
      <w:pPr>
        <w:pStyle w:val="af9"/>
        <w:spacing w:after="0"/>
        <w:ind w:left="0" w:firstLine="567"/>
        <w:jc w:val="both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3.1.     «Исполнитель» обязуется:</w:t>
      </w:r>
    </w:p>
    <w:p w14:paraId="25585656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3.1.1.</w:t>
      </w:r>
      <w:r w:rsidRPr="00A00ED3">
        <w:rPr>
          <w:sz w:val="22"/>
          <w:szCs w:val="22"/>
        </w:rPr>
        <w:tab/>
        <w:t xml:space="preserve">Провести медицинское обследование сотрудников «Заказчика» на территории «Заказчика» или «Исполнителя». </w:t>
      </w:r>
    </w:p>
    <w:p w14:paraId="48F4EECB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3.1.2. Данные медицинского обследования заносятся  в амбулаторную медицинскую карту. Каждый врач, принимающий участие в освидетельствовании, дает свое заключение о профессиональной пригодности и при показаниях намечает необходимые лечебно-оздоровительные мероприятия.</w:t>
      </w:r>
    </w:p>
    <w:p w14:paraId="7779BB82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3.1.3. Составить медицинский акт по результатам медосмотра в месячный срок с момента прохождения осмотра последним сотрудником. </w:t>
      </w:r>
    </w:p>
    <w:p w14:paraId="141B5B4C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3.1.4. Строго соблюдать медицинские нормы и правила, соблюдать санитарно-эпидемиологический режим.</w:t>
      </w:r>
    </w:p>
    <w:p w14:paraId="788A29D4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3.1.5. Строго соблюдать врачебную тайну.</w:t>
      </w:r>
    </w:p>
    <w:p w14:paraId="6773A532" w14:textId="77777777" w:rsidR="006D17AA" w:rsidRPr="00A00ED3" w:rsidRDefault="006D17AA" w:rsidP="006D17AA">
      <w:pPr>
        <w:ind w:firstLine="567"/>
        <w:jc w:val="both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3.2. «Заказчик» обязуется:</w:t>
      </w:r>
    </w:p>
    <w:p w14:paraId="5A9560AE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3.2.1. Выделить ответственного представителя администрации на время проведения медицинского осмотра для решения оперативных вопросов.</w:t>
      </w:r>
    </w:p>
    <w:p w14:paraId="2FAAD42B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3.2.2.</w:t>
      </w:r>
      <w:r w:rsidRPr="00A00ED3">
        <w:rPr>
          <w:sz w:val="22"/>
          <w:szCs w:val="22"/>
        </w:rPr>
        <w:tab/>
        <w:t>Предоставить необходимые для проведения периодического медицинского осмотра площади, организовать доступ автотранспорта и размещение оборудования Исполнителя.</w:t>
      </w:r>
    </w:p>
    <w:p w14:paraId="479A511C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3.2.3.</w:t>
      </w:r>
      <w:r w:rsidRPr="00A00ED3">
        <w:rPr>
          <w:sz w:val="22"/>
          <w:szCs w:val="22"/>
        </w:rPr>
        <w:tab/>
        <w:t>Своевременно произвести оплату согласно выставленным счетам в размере, предусмотренном настоящим Контрактом.</w:t>
      </w:r>
    </w:p>
    <w:p w14:paraId="062670B3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3.2.4.</w:t>
      </w:r>
      <w:r w:rsidRPr="00A00ED3">
        <w:rPr>
          <w:sz w:val="22"/>
          <w:szCs w:val="22"/>
        </w:rPr>
        <w:tab/>
        <w:t>Провести экспертизу. Экспертиза проводится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 № 44-ФЗ.</w:t>
      </w:r>
    </w:p>
    <w:p w14:paraId="0BBE281F" w14:textId="77777777" w:rsidR="006D17AA" w:rsidRPr="00A00ED3" w:rsidRDefault="006D17AA" w:rsidP="006D17AA">
      <w:pPr>
        <w:ind w:firstLine="567"/>
        <w:jc w:val="both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3.3. Исполнитель имеет право:</w:t>
      </w:r>
    </w:p>
    <w:p w14:paraId="1915DD5E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3.3.1. Требовать своевременной приемки оказанных услуг и своевременной оплаты за оказанные услуги в соответствии с условиями Контракта при условии надлежащего исполнения своих обязательств.</w:t>
      </w:r>
    </w:p>
    <w:p w14:paraId="76DA2A26" w14:textId="77777777" w:rsidR="006D17AA" w:rsidRPr="00A00ED3" w:rsidRDefault="006D17AA" w:rsidP="006D17AA">
      <w:pPr>
        <w:ind w:firstLine="567"/>
        <w:jc w:val="both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3.4. Заказчик имеет право:</w:t>
      </w:r>
    </w:p>
    <w:p w14:paraId="2A8FED31" w14:textId="77777777" w:rsidR="006D17AA" w:rsidRPr="00A00ED3" w:rsidRDefault="006D17AA" w:rsidP="006D17AA">
      <w:pPr>
        <w:ind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3.4.1.</w:t>
      </w:r>
      <w:r w:rsidRPr="00A00ED3">
        <w:rPr>
          <w:sz w:val="22"/>
          <w:szCs w:val="22"/>
        </w:rPr>
        <w:tab/>
        <w:t>Требовать от Исполнителя надлежащего исполнения обязательств, установленных Контрактом.</w:t>
      </w:r>
    </w:p>
    <w:p w14:paraId="31314836" w14:textId="77777777" w:rsidR="008D476F" w:rsidRPr="00A00ED3" w:rsidRDefault="008D476F" w:rsidP="00552FF1">
      <w:pPr>
        <w:ind w:firstLine="567"/>
        <w:jc w:val="both"/>
        <w:rPr>
          <w:sz w:val="22"/>
          <w:szCs w:val="22"/>
        </w:rPr>
      </w:pPr>
    </w:p>
    <w:p w14:paraId="4AAC188F" w14:textId="77777777" w:rsidR="00E4122B" w:rsidRPr="00A00ED3" w:rsidRDefault="007942CB" w:rsidP="00552FF1">
      <w:pPr>
        <w:ind w:firstLine="567"/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4. Стоимость услуг и порядок расчетов</w:t>
      </w:r>
    </w:p>
    <w:p w14:paraId="4736F0BA" w14:textId="669BC99B" w:rsidR="00552FF1" w:rsidRPr="00A00ED3" w:rsidRDefault="007942CB" w:rsidP="0007209D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A00ED3">
        <w:rPr>
          <w:sz w:val="22"/>
          <w:szCs w:val="22"/>
        </w:rPr>
        <w:t xml:space="preserve">4.1. </w:t>
      </w:r>
      <w:r w:rsidR="00552FF1" w:rsidRPr="00A00ED3">
        <w:rPr>
          <w:sz w:val="22"/>
          <w:szCs w:val="22"/>
        </w:rPr>
        <w:t xml:space="preserve">Стоимость платных услуг за весь период действия Контракта не может превышать </w:t>
      </w:r>
      <w:r w:rsidR="00847E24" w:rsidRPr="00A00ED3">
        <w:rPr>
          <w:b/>
          <w:sz w:val="22"/>
          <w:szCs w:val="22"/>
        </w:rPr>
        <w:t>2</w:t>
      </w:r>
      <w:r w:rsidR="00552FF1" w:rsidRPr="00A00ED3">
        <w:rPr>
          <w:b/>
          <w:sz w:val="22"/>
          <w:szCs w:val="22"/>
        </w:rPr>
        <w:t>00</w:t>
      </w:r>
      <w:r w:rsidR="005F4D95" w:rsidRPr="00A00ED3">
        <w:rPr>
          <w:b/>
          <w:sz w:val="22"/>
          <w:szCs w:val="22"/>
        </w:rPr>
        <w:t> </w:t>
      </w:r>
      <w:r w:rsidR="00552FF1" w:rsidRPr="00A00ED3">
        <w:rPr>
          <w:b/>
          <w:sz w:val="22"/>
          <w:szCs w:val="22"/>
        </w:rPr>
        <w:t>000</w:t>
      </w:r>
      <w:r w:rsidR="005F4D95" w:rsidRPr="00A00ED3">
        <w:rPr>
          <w:b/>
          <w:sz w:val="22"/>
          <w:szCs w:val="22"/>
        </w:rPr>
        <w:t>,00</w:t>
      </w:r>
      <w:r w:rsidR="00552FF1" w:rsidRPr="00A00ED3">
        <w:rPr>
          <w:b/>
          <w:sz w:val="22"/>
          <w:szCs w:val="22"/>
        </w:rPr>
        <w:t xml:space="preserve"> (</w:t>
      </w:r>
      <w:r w:rsidR="00847E24" w:rsidRPr="00A00ED3">
        <w:rPr>
          <w:b/>
          <w:sz w:val="22"/>
          <w:szCs w:val="22"/>
        </w:rPr>
        <w:t>Дв</w:t>
      </w:r>
      <w:r w:rsidR="00312D29" w:rsidRPr="00A00ED3">
        <w:rPr>
          <w:b/>
          <w:sz w:val="22"/>
          <w:szCs w:val="22"/>
        </w:rPr>
        <w:t>у</w:t>
      </w:r>
      <w:r w:rsidR="00847E24" w:rsidRPr="00A00ED3">
        <w:rPr>
          <w:b/>
          <w:sz w:val="22"/>
          <w:szCs w:val="22"/>
        </w:rPr>
        <w:t>хсот</w:t>
      </w:r>
      <w:r w:rsidR="00552FF1" w:rsidRPr="00A00ED3">
        <w:rPr>
          <w:b/>
          <w:sz w:val="22"/>
          <w:szCs w:val="22"/>
        </w:rPr>
        <w:t xml:space="preserve"> тысяч) рублей</w:t>
      </w:r>
      <w:r w:rsidR="005F4D95" w:rsidRPr="00A00ED3">
        <w:rPr>
          <w:b/>
          <w:sz w:val="22"/>
          <w:szCs w:val="22"/>
        </w:rPr>
        <w:t xml:space="preserve"> 00 копеек</w:t>
      </w:r>
      <w:r w:rsidR="00552FF1" w:rsidRPr="00A00ED3">
        <w:rPr>
          <w:b/>
          <w:sz w:val="22"/>
          <w:szCs w:val="22"/>
        </w:rPr>
        <w:t>, НДС не облага</w:t>
      </w:r>
      <w:r w:rsidR="005F4D95" w:rsidRPr="00A00ED3">
        <w:rPr>
          <w:b/>
          <w:sz w:val="22"/>
          <w:szCs w:val="22"/>
        </w:rPr>
        <w:t>е</w:t>
      </w:r>
      <w:r w:rsidR="00552FF1" w:rsidRPr="00A00ED3">
        <w:rPr>
          <w:b/>
          <w:sz w:val="22"/>
          <w:szCs w:val="22"/>
        </w:rPr>
        <w:t>тся согласно ст. 149 Налогового кодекса Российской Федерации.</w:t>
      </w:r>
    </w:p>
    <w:p w14:paraId="21BDF40D" w14:textId="77777777" w:rsidR="0007209D" w:rsidRPr="00A00ED3" w:rsidRDefault="0007209D" w:rsidP="0007209D">
      <w:pPr>
        <w:pStyle w:val="aff2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Цена Контракта складывается из стоимости оказанных услуг работникам Заказчика, а также налогов, сборов и других обязательных платежей, подлежащие в соответствии с законодательством Российской Федерации, которые должен уплачивать Исполнитель при исполнении настоящего Контракта.</w:t>
      </w:r>
    </w:p>
    <w:p w14:paraId="0F486075" w14:textId="77777777" w:rsidR="00E4122B" w:rsidRPr="00A00ED3" w:rsidRDefault="00552FF1" w:rsidP="00552FF1">
      <w:pPr>
        <w:shd w:val="clear" w:color="auto" w:fill="FFFFFF"/>
        <w:spacing w:line="26" w:lineRule="atLeast"/>
        <w:ind w:right="1"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4.2.</w:t>
      </w:r>
      <w:r w:rsidR="002742A5" w:rsidRPr="00A00ED3">
        <w:rPr>
          <w:sz w:val="22"/>
          <w:szCs w:val="22"/>
        </w:rPr>
        <w:t xml:space="preserve"> </w:t>
      </w:r>
      <w:r w:rsidR="007942CB" w:rsidRPr="00A00ED3">
        <w:rPr>
          <w:sz w:val="22"/>
          <w:szCs w:val="22"/>
        </w:rPr>
        <w:t xml:space="preserve">Стоимость оказываемых услуг по настоящему </w:t>
      </w:r>
      <w:r w:rsidR="00BC650C" w:rsidRPr="00A00ED3">
        <w:rPr>
          <w:sz w:val="22"/>
          <w:szCs w:val="22"/>
        </w:rPr>
        <w:t>Контракту</w:t>
      </w:r>
      <w:r w:rsidR="007942CB" w:rsidRPr="00A00ED3">
        <w:rPr>
          <w:sz w:val="22"/>
          <w:szCs w:val="22"/>
        </w:rPr>
        <w:t xml:space="preserve"> </w:t>
      </w:r>
      <w:r w:rsidR="007942CB" w:rsidRPr="00A00ED3">
        <w:rPr>
          <w:color w:val="000000"/>
          <w:spacing w:val="-2"/>
          <w:sz w:val="22"/>
          <w:szCs w:val="22"/>
        </w:rPr>
        <w:t>определяется</w:t>
      </w:r>
      <w:r w:rsidR="007942CB" w:rsidRPr="00A00ED3">
        <w:rPr>
          <w:sz w:val="22"/>
          <w:szCs w:val="22"/>
        </w:rPr>
        <w:t xml:space="preserve"> Протоколом согласования цен на услуги (Приложение № 1) и объемом услуг в рамках настоящего </w:t>
      </w:r>
      <w:r w:rsidR="0007209D" w:rsidRPr="00A00ED3">
        <w:rPr>
          <w:sz w:val="22"/>
          <w:szCs w:val="22"/>
        </w:rPr>
        <w:t>Контракта</w:t>
      </w:r>
      <w:r w:rsidR="007942CB" w:rsidRPr="00A00ED3">
        <w:rPr>
          <w:sz w:val="22"/>
          <w:szCs w:val="22"/>
        </w:rPr>
        <w:t>.</w:t>
      </w:r>
    </w:p>
    <w:p w14:paraId="66A911CA" w14:textId="0EB54F40" w:rsidR="00E4122B" w:rsidRPr="00A00ED3" w:rsidRDefault="007942CB" w:rsidP="00552FF1">
      <w:pPr>
        <w:pStyle w:val="western"/>
        <w:spacing w:beforeAutospacing="0" w:after="0"/>
        <w:ind w:firstLine="567"/>
        <w:jc w:val="both"/>
        <w:rPr>
          <w:color w:val="00000A"/>
          <w:sz w:val="22"/>
          <w:szCs w:val="22"/>
        </w:rPr>
      </w:pPr>
      <w:r w:rsidRPr="00A00ED3">
        <w:rPr>
          <w:sz w:val="22"/>
          <w:szCs w:val="22"/>
        </w:rPr>
        <w:t>4</w:t>
      </w:r>
      <w:r w:rsidR="006376E0" w:rsidRPr="00A00ED3">
        <w:rPr>
          <w:color w:val="00000A"/>
          <w:sz w:val="22"/>
          <w:szCs w:val="22"/>
        </w:rPr>
        <w:t xml:space="preserve">.2. </w:t>
      </w:r>
      <w:r w:rsidR="00452442" w:rsidRPr="00A00ED3">
        <w:rPr>
          <w:color w:val="00000A"/>
          <w:sz w:val="22"/>
          <w:szCs w:val="22"/>
        </w:rPr>
        <w:t>Цена настоящего Контракта является твердой и не подлежит изменению в течение срока действия настоящего Контракта, за исключением случаев, предусмотренных Федеральным законом от 5 апреля 2013 г. № 44-ФЗ «О контрактной системе в сфере закупок товаров, работ, для обеспечения государственных и муниципальных нужд» (далее – Федеральный закон от 5 апреля 2013 г. № 44-ФЗ).</w:t>
      </w:r>
    </w:p>
    <w:p w14:paraId="7F1C4F71" w14:textId="77777777" w:rsidR="00E4122B" w:rsidRPr="00A00ED3" w:rsidRDefault="007942CB">
      <w:pPr>
        <w:pStyle w:val="aff2"/>
        <w:numPr>
          <w:ilvl w:val="1"/>
          <w:numId w:val="5"/>
        </w:numPr>
        <w:tabs>
          <w:tab w:val="left" w:pos="567"/>
          <w:tab w:val="left" w:pos="993"/>
        </w:tabs>
        <w:ind w:left="0"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Все дополнительные консультации и обследования, дообследования, повторная сдача анализов, повторный прием, выполненные по желанию работников (сотрудников) Заказчика, </w:t>
      </w:r>
      <w:r w:rsidRPr="00A00ED3">
        <w:rPr>
          <w:sz w:val="22"/>
          <w:szCs w:val="22"/>
        </w:rPr>
        <w:lastRenderedPageBreak/>
        <w:t>оплачиваются работниками самостоятельно по ценам Прейскуранта медицинских услуг Исполнителя для физических лиц, действующего на момент оказания услуг.</w:t>
      </w:r>
    </w:p>
    <w:p w14:paraId="7C2092D1" w14:textId="77777777" w:rsidR="00E4122B" w:rsidRPr="00A00ED3" w:rsidRDefault="0007209D">
      <w:pPr>
        <w:pStyle w:val="aff2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Заказчик оплачивает услуги Исполнителя, предоставляемые по настоящему Контракту в соответствии с Заявкой и перечнем услуг, в соответствии с Приложением №</w:t>
      </w:r>
      <w:r w:rsidR="00736D85" w:rsidRPr="00A00ED3">
        <w:rPr>
          <w:sz w:val="22"/>
          <w:szCs w:val="22"/>
        </w:rPr>
        <w:t>3</w:t>
      </w:r>
      <w:r w:rsidRPr="00A00ED3">
        <w:rPr>
          <w:sz w:val="22"/>
          <w:szCs w:val="22"/>
        </w:rPr>
        <w:t>, на основании выставленного Исполнителем счета.</w:t>
      </w:r>
    </w:p>
    <w:p w14:paraId="08AD4401" w14:textId="158D1A64" w:rsidR="00121B84" w:rsidRPr="00A00ED3" w:rsidRDefault="00736D85" w:rsidP="00736D85">
      <w:pPr>
        <w:pStyle w:val="aff2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 Оплата по настоящему Контракту производится в размере 100% в течени</w:t>
      </w:r>
      <w:proofErr w:type="gramStart"/>
      <w:r w:rsidRPr="00A00ED3">
        <w:rPr>
          <w:sz w:val="22"/>
          <w:szCs w:val="22"/>
        </w:rPr>
        <w:t>и</w:t>
      </w:r>
      <w:proofErr w:type="gramEnd"/>
      <w:r w:rsidRPr="00A00ED3">
        <w:rPr>
          <w:sz w:val="22"/>
          <w:szCs w:val="22"/>
        </w:rPr>
        <w:t xml:space="preserve"> </w:t>
      </w:r>
      <w:r w:rsidR="008A2F3E" w:rsidRPr="00A00ED3">
        <w:rPr>
          <w:color w:val="000000" w:themeColor="text1"/>
          <w:sz w:val="22"/>
          <w:szCs w:val="22"/>
        </w:rPr>
        <w:t>7 (Семи) рабочих дней</w:t>
      </w:r>
      <w:r w:rsidRPr="00A00ED3">
        <w:rPr>
          <w:sz w:val="22"/>
          <w:szCs w:val="22"/>
        </w:rPr>
        <w:t>, на основании выставленного счета, Акта оказанных услуг, счет-фактуры, в соответствии с заявкой Заказчика, в безналичном порядке.  Датой платежа считается дата списания денежных сре</w:t>
      </w:r>
      <w:proofErr w:type="gramStart"/>
      <w:r w:rsidRPr="00A00ED3">
        <w:rPr>
          <w:sz w:val="22"/>
          <w:szCs w:val="22"/>
        </w:rPr>
        <w:t>дств с р</w:t>
      </w:r>
      <w:proofErr w:type="gramEnd"/>
      <w:r w:rsidRPr="00A00ED3">
        <w:rPr>
          <w:sz w:val="22"/>
          <w:szCs w:val="22"/>
        </w:rPr>
        <w:t>асчетного счета Заказчика, указанного в настоящем Контракте</w:t>
      </w:r>
      <w:r w:rsidR="00121B84" w:rsidRPr="00A00ED3">
        <w:rPr>
          <w:sz w:val="22"/>
          <w:szCs w:val="22"/>
        </w:rPr>
        <w:t>.</w:t>
      </w:r>
    </w:p>
    <w:p w14:paraId="7A169960" w14:textId="77777777" w:rsidR="00E4122B" w:rsidRPr="00A00ED3" w:rsidRDefault="00736D85" w:rsidP="00736D85">
      <w:pPr>
        <w:pStyle w:val="aff2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  За задержку оплаты против сроков, установленных настоящим Контрактом, Исполнитель имеет право требовать с Заказчика неустойку в размере одной трехсотой действующей на день уплаты неустойки ставки рефинансирования Центрального Банка Российской Федерации, рассчитанной в зависимости от суммы задолженности за каждый день просрочки</w:t>
      </w:r>
      <w:r w:rsidR="00121B84" w:rsidRPr="00A00ED3">
        <w:rPr>
          <w:sz w:val="22"/>
          <w:szCs w:val="22"/>
        </w:rPr>
        <w:t>.</w:t>
      </w:r>
    </w:p>
    <w:p w14:paraId="5006EEDC" w14:textId="77777777" w:rsidR="00E4122B" w:rsidRPr="00A00ED3" w:rsidRDefault="00121B84">
      <w:pPr>
        <w:jc w:val="both"/>
        <w:rPr>
          <w:sz w:val="22"/>
          <w:szCs w:val="22"/>
        </w:rPr>
      </w:pPr>
      <w:r w:rsidRPr="00A00ED3">
        <w:rPr>
          <w:b/>
          <w:sz w:val="22"/>
          <w:szCs w:val="22"/>
        </w:rPr>
        <w:t xml:space="preserve"> </w:t>
      </w:r>
    </w:p>
    <w:p w14:paraId="350658D8" w14:textId="77777777" w:rsidR="00E4122B" w:rsidRPr="00A00ED3" w:rsidRDefault="00121B84" w:rsidP="00121B84">
      <w:pPr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5</w:t>
      </w:r>
      <w:r w:rsidR="007942CB" w:rsidRPr="00A00ED3">
        <w:rPr>
          <w:b/>
          <w:sz w:val="22"/>
          <w:szCs w:val="22"/>
        </w:rPr>
        <w:t>. Разрешение споров</w:t>
      </w:r>
    </w:p>
    <w:p w14:paraId="4F8B3806" w14:textId="77777777" w:rsidR="00E4122B" w:rsidRPr="00A00ED3" w:rsidRDefault="00121B84" w:rsidP="00121B84">
      <w:pPr>
        <w:pStyle w:val="afc"/>
        <w:tabs>
          <w:tab w:val="left" w:pos="1134"/>
        </w:tabs>
        <w:ind w:left="60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         5.1. </w:t>
      </w:r>
      <w:r w:rsidR="007942CB" w:rsidRPr="00A00ED3">
        <w:rPr>
          <w:sz w:val="22"/>
          <w:szCs w:val="22"/>
        </w:rPr>
        <w:t xml:space="preserve">Споры и разногласия, которые могут возникнуть при исполнении настоящего </w:t>
      </w:r>
      <w:r w:rsidR="00BC650C" w:rsidRPr="00A00ED3">
        <w:rPr>
          <w:sz w:val="22"/>
          <w:szCs w:val="22"/>
        </w:rPr>
        <w:t>Контракта</w:t>
      </w:r>
      <w:r w:rsidR="007942CB" w:rsidRPr="00A00ED3">
        <w:rPr>
          <w:sz w:val="22"/>
          <w:szCs w:val="22"/>
        </w:rPr>
        <w:t>, будут разрешаться, по возможности, путем переговоров между Сторонами.</w:t>
      </w:r>
    </w:p>
    <w:p w14:paraId="2AF12B0D" w14:textId="77777777" w:rsidR="00E4122B" w:rsidRPr="00A00ED3" w:rsidRDefault="00121B84" w:rsidP="00121B84">
      <w:pPr>
        <w:pStyle w:val="afc"/>
        <w:tabs>
          <w:tab w:val="left" w:pos="1134"/>
        </w:tabs>
        <w:ind w:left="60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         5.2. </w:t>
      </w:r>
      <w:r w:rsidR="007942CB" w:rsidRPr="00A00ED3">
        <w:rPr>
          <w:sz w:val="22"/>
          <w:szCs w:val="22"/>
        </w:rPr>
        <w:t xml:space="preserve">Все споры и разногласия по настоящему </w:t>
      </w:r>
      <w:r w:rsidR="00BC650C" w:rsidRPr="00A00ED3">
        <w:rPr>
          <w:sz w:val="22"/>
          <w:szCs w:val="22"/>
        </w:rPr>
        <w:t>Контракту</w:t>
      </w:r>
      <w:r w:rsidR="007942CB" w:rsidRPr="00A00ED3">
        <w:rPr>
          <w:sz w:val="22"/>
          <w:szCs w:val="22"/>
        </w:rPr>
        <w:t xml:space="preserve">, не решенные сторонами в ходе переговоров, подлежат рассмотрению в Арбитражном суде г. Москвы в порядке, установленном действующим законодательством Российской Федерации, с обязательным соблюдением досудебного (претензионного) порядка урегулирования разногласий. Срок рассмотрения претензий Сторон друг к другу устанавливается 20 (двадцать) дней. </w:t>
      </w:r>
    </w:p>
    <w:p w14:paraId="010D68A5" w14:textId="77777777" w:rsidR="008A65BE" w:rsidRPr="00A00ED3" w:rsidRDefault="008A65BE" w:rsidP="00121B84">
      <w:pPr>
        <w:pStyle w:val="afc"/>
        <w:tabs>
          <w:tab w:val="left" w:pos="1134"/>
        </w:tabs>
        <w:ind w:left="60"/>
        <w:jc w:val="both"/>
        <w:rPr>
          <w:sz w:val="22"/>
          <w:szCs w:val="22"/>
        </w:rPr>
      </w:pPr>
    </w:p>
    <w:p w14:paraId="7A742A06" w14:textId="77777777" w:rsidR="008A65BE" w:rsidRPr="00A00ED3" w:rsidRDefault="008A65BE" w:rsidP="008A65BE">
      <w:pPr>
        <w:pStyle w:val="afc"/>
        <w:tabs>
          <w:tab w:val="left" w:pos="1134"/>
        </w:tabs>
        <w:ind w:left="60"/>
        <w:jc w:val="center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6.Порядок сдачи-приемки услуг.</w:t>
      </w:r>
    </w:p>
    <w:p w14:paraId="3E88A90B" w14:textId="77777777" w:rsidR="008A65BE" w:rsidRPr="00A00ED3" w:rsidRDefault="008A65BE" w:rsidP="00AA4486">
      <w:pPr>
        <w:pStyle w:val="afc"/>
        <w:tabs>
          <w:tab w:val="left" w:pos="1134"/>
        </w:tabs>
        <w:ind w:left="60" w:firstLine="50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6.1.</w:t>
      </w:r>
      <w:r w:rsidRPr="00A00ED3">
        <w:rPr>
          <w:sz w:val="22"/>
          <w:szCs w:val="22"/>
        </w:rPr>
        <w:tab/>
        <w:t xml:space="preserve"> По факту оказания Услуг по Заявке Исполнитель составляет и предоставляет Заказчику Акт об оказании Услуг (далее – Акт), в котором указываются сведения об объёме и цене оказанных Исполнителем Услуг. Заказчик обязан в течение 5 (Пяти) рабочих дней рассмотреть, подписать Акт и вернуть его Исполнителю. При наличии возражений Заказчик в указанный срок направляет Исполнителю письменные мотивированные возражения.</w:t>
      </w:r>
    </w:p>
    <w:p w14:paraId="1BC9EBF5" w14:textId="77777777" w:rsidR="008A65BE" w:rsidRPr="00A00ED3" w:rsidRDefault="008A65BE" w:rsidP="00AA4486">
      <w:pPr>
        <w:pStyle w:val="afc"/>
        <w:tabs>
          <w:tab w:val="left" w:pos="1134"/>
        </w:tabs>
        <w:ind w:left="60" w:firstLine="50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6.2.</w:t>
      </w:r>
      <w:r w:rsidRPr="00A00ED3">
        <w:rPr>
          <w:sz w:val="22"/>
          <w:szCs w:val="22"/>
        </w:rPr>
        <w:tab/>
        <w:t>Для проверки предоставленных Исполнителем результатов Услуг, в части их соответствия условиям настоящего Контракта, Заказчик проводит экспертизу. Экспертиза результатов, предусмотренных настоящим Контрактом, может проводиться Заказчиком своими силами или к ее проведению могут привлекаться эксперты, экспертные организации.</w:t>
      </w:r>
    </w:p>
    <w:p w14:paraId="2C6DCB21" w14:textId="77777777" w:rsidR="008A65BE" w:rsidRPr="00A00ED3" w:rsidRDefault="008A65BE" w:rsidP="00AA4486">
      <w:pPr>
        <w:pStyle w:val="afc"/>
        <w:tabs>
          <w:tab w:val="left" w:pos="1134"/>
        </w:tabs>
        <w:ind w:left="60" w:firstLine="50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6.3.</w:t>
      </w:r>
      <w:r w:rsidRPr="00A00ED3">
        <w:rPr>
          <w:sz w:val="22"/>
          <w:szCs w:val="22"/>
        </w:rPr>
        <w:tab/>
        <w:t xml:space="preserve"> Для проведения экспертизы результатов, предусмотренных настоящим Контрактом, эксперты, экспертные организации имеют право запрашивать у Заказчика и Исполнителя дополнительные материалы, относящиеся к условиям исполнения настоящего Контракта и отдельным этапам исполнения настоящего Контракта. Результаты такой экспертизы оформляются в виде заключения, которое подписывается экспертом, уполномоченным представителем экспертной организации. В случае, если по результатам такой экспертизы установлены нарушения требований настоящего Контракта, не препятствующие приемке Услуг, оказанных в соответствии с настоящим Контрактом, в заключени</w:t>
      </w:r>
      <w:proofErr w:type="gramStart"/>
      <w:r w:rsidRPr="00A00ED3">
        <w:rPr>
          <w:sz w:val="22"/>
          <w:szCs w:val="22"/>
        </w:rPr>
        <w:t>и</w:t>
      </w:r>
      <w:proofErr w:type="gramEnd"/>
      <w:r w:rsidRPr="00A00ED3">
        <w:rPr>
          <w:sz w:val="22"/>
          <w:szCs w:val="22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14:paraId="0B168284" w14:textId="77777777" w:rsidR="008A65BE" w:rsidRPr="00A00ED3" w:rsidRDefault="008A65BE" w:rsidP="00AA4486">
      <w:pPr>
        <w:pStyle w:val="afc"/>
        <w:tabs>
          <w:tab w:val="left" w:pos="1134"/>
        </w:tabs>
        <w:ind w:left="60" w:firstLine="50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6.4.</w:t>
      </w:r>
      <w:r w:rsidRPr="00A00ED3">
        <w:rPr>
          <w:sz w:val="22"/>
          <w:szCs w:val="22"/>
        </w:rPr>
        <w:tab/>
        <w:t xml:space="preserve"> Документы, подписанные и переданные Сторонами друг другу по средствам электронной или факсимильной связи, признаются Сторонами как надлежаще оформленные и имеющие юридическую силу до обмена подлинными экземплярами.</w:t>
      </w:r>
    </w:p>
    <w:p w14:paraId="7999A70A" w14:textId="77777777" w:rsidR="008A65BE" w:rsidRPr="00A00ED3" w:rsidRDefault="002742A5" w:rsidP="00AA4486">
      <w:pPr>
        <w:pStyle w:val="afc"/>
        <w:tabs>
          <w:tab w:val="left" w:pos="1134"/>
        </w:tabs>
        <w:ind w:left="60" w:firstLine="50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- Для Заказчика: e-</w:t>
      </w:r>
      <w:proofErr w:type="spellStart"/>
      <w:r w:rsidRPr="00A00ED3">
        <w:rPr>
          <w:sz w:val="22"/>
          <w:szCs w:val="22"/>
        </w:rPr>
        <w:t>mail</w:t>
      </w:r>
      <w:proofErr w:type="spellEnd"/>
      <w:r w:rsidR="008A65BE" w:rsidRPr="00A00ED3">
        <w:rPr>
          <w:sz w:val="22"/>
          <w:szCs w:val="22"/>
        </w:rPr>
        <w:t xml:space="preserve">: </w:t>
      </w:r>
      <w:hyperlink r:id="rId10" w:history="1">
        <w:r w:rsidRPr="00A00ED3">
          <w:rPr>
            <w:rStyle w:val="aff8"/>
            <w:sz w:val="22"/>
            <w:szCs w:val="22"/>
          </w:rPr>
          <w:t>kanc@ocean.ru</w:t>
        </w:r>
      </w:hyperlink>
      <w:r w:rsidRPr="00A00ED3">
        <w:rPr>
          <w:sz w:val="22"/>
          <w:szCs w:val="22"/>
        </w:rPr>
        <w:t xml:space="preserve"> </w:t>
      </w:r>
      <w:r w:rsidR="008A65BE" w:rsidRPr="00A00ED3">
        <w:rPr>
          <w:sz w:val="22"/>
          <w:szCs w:val="22"/>
        </w:rPr>
        <w:t xml:space="preserve"> </w:t>
      </w:r>
      <w:r w:rsidRPr="00A00ED3">
        <w:rPr>
          <w:sz w:val="22"/>
          <w:szCs w:val="22"/>
        </w:rPr>
        <w:t xml:space="preserve"> </w:t>
      </w:r>
    </w:p>
    <w:p w14:paraId="16AA2777" w14:textId="77777777" w:rsidR="008A65BE" w:rsidRPr="00A00ED3" w:rsidRDefault="008A65BE" w:rsidP="00AA4486">
      <w:pPr>
        <w:pStyle w:val="afc"/>
        <w:tabs>
          <w:tab w:val="left" w:pos="1134"/>
        </w:tabs>
        <w:ind w:left="60" w:firstLine="507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- Для Исполнителя: e-</w:t>
      </w:r>
      <w:proofErr w:type="spellStart"/>
      <w:r w:rsidRPr="00A00ED3">
        <w:rPr>
          <w:sz w:val="22"/>
          <w:szCs w:val="22"/>
        </w:rPr>
        <w:t>mail</w:t>
      </w:r>
      <w:proofErr w:type="spellEnd"/>
      <w:r w:rsidRPr="00A00ED3">
        <w:rPr>
          <w:sz w:val="22"/>
          <w:szCs w:val="22"/>
        </w:rPr>
        <w:t xml:space="preserve">: </w:t>
      </w:r>
      <w:hyperlink r:id="rId11" w:history="1">
        <w:r w:rsidR="002742A5" w:rsidRPr="00A00ED3">
          <w:rPr>
            <w:rStyle w:val="aff8"/>
            <w:sz w:val="22"/>
            <w:szCs w:val="22"/>
            <w:lang w:val="en-US"/>
          </w:rPr>
          <w:t>gs</w:t>
        </w:r>
        <w:r w:rsidR="002742A5" w:rsidRPr="00A00ED3">
          <w:rPr>
            <w:rStyle w:val="aff8"/>
            <w:sz w:val="22"/>
            <w:szCs w:val="22"/>
          </w:rPr>
          <w:t>@</w:t>
        </w:r>
        <w:r w:rsidR="002742A5" w:rsidRPr="00A00ED3">
          <w:rPr>
            <w:rStyle w:val="aff8"/>
            <w:sz w:val="22"/>
            <w:szCs w:val="22"/>
            <w:lang w:val="en-US"/>
          </w:rPr>
          <w:t>evermedic</w:t>
        </w:r>
        <w:r w:rsidR="002742A5" w:rsidRPr="00A00ED3">
          <w:rPr>
            <w:rStyle w:val="aff8"/>
            <w:sz w:val="22"/>
            <w:szCs w:val="22"/>
          </w:rPr>
          <w:t>.</w:t>
        </w:r>
        <w:proofErr w:type="spellStart"/>
        <w:r w:rsidR="002742A5" w:rsidRPr="00A00ED3">
          <w:rPr>
            <w:rStyle w:val="aff8"/>
            <w:sz w:val="22"/>
            <w:szCs w:val="22"/>
            <w:lang w:val="en-US"/>
          </w:rPr>
          <w:t>ru</w:t>
        </w:r>
        <w:proofErr w:type="spellEnd"/>
      </w:hyperlink>
      <w:r w:rsidR="002742A5" w:rsidRPr="00A00ED3">
        <w:rPr>
          <w:sz w:val="22"/>
          <w:szCs w:val="22"/>
        </w:rPr>
        <w:t xml:space="preserve"> </w:t>
      </w:r>
    </w:p>
    <w:p w14:paraId="18B8CB63" w14:textId="77777777" w:rsidR="00E4122B" w:rsidRPr="00A00ED3" w:rsidRDefault="00E4122B">
      <w:pPr>
        <w:jc w:val="center"/>
        <w:outlineLvl w:val="0"/>
        <w:rPr>
          <w:b/>
          <w:sz w:val="22"/>
          <w:szCs w:val="22"/>
        </w:rPr>
      </w:pPr>
    </w:p>
    <w:p w14:paraId="045F4F90" w14:textId="77777777" w:rsidR="008334BE" w:rsidRPr="00A00ED3" w:rsidRDefault="008334BE" w:rsidP="008334BE">
      <w:pPr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7. Ответственность сторон.</w:t>
      </w:r>
    </w:p>
    <w:p w14:paraId="577BFC70" w14:textId="77777777" w:rsidR="008334BE" w:rsidRPr="00A00ED3" w:rsidRDefault="008334BE" w:rsidP="008334BE">
      <w:pPr>
        <w:jc w:val="center"/>
        <w:outlineLvl w:val="0"/>
        <w:rPr>
          <w:sz w:val="22"/>
          <w:szCs w:val="22"/>
        </w:rPr>
      </w:pPr>
    </w:p>
    <w:p w14:paraId="4A902636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7.1. </w:t>
      </w:r>
      <w:r w:rsidR="008334BE" w:rsidRPr="00A00ED3">
        <w:rPr>
          <w:sz w:val="22"/>
          <w:szCs w:val="22"/>
        </w:rPr>
        <w:t>За неисполнение или ненадлежащее исполнение своих обязательств по Контракту Стороны несут ответственность, предусмотренную законодательством Российской Федерации и Контрактом.</w:t>
      </w:r>
    </w:p>
    <w:p w14:paraId="1716B113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7.2. </w:t>
      </w:r>
      <w:r w:rsidR="008334BE" w:rsidRPr="00A00ED3">
        <w:rPr>
          <w:sz w:val="22"/>
          <w:szCs w:val="22"/>
        </w:rPr>
        <w:t>За ущерб, причиненный одной из сторон вследствие неисполнения или ненадлежащего исполнения своих обязанностей, виновная сторона несет ответственность, предусмотренную настоящим Контрактом.</w:t>
      </w:r>
    </w:p>
    <w:p w14:paraId="5C93D601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7.3. </w:t>
      </w:r>
      <w:r w:rsidR="008334BE" w:rsidRPr="00A00ED3">
        <w:rPr>
          <w:sz w:val="22"/>
          <w:szCs w:val="22"/>
        </w:rPr>
        <w:t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2E85D5BB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7.4. </w:t>
      </w:r>
      <w:r w:rsidR="008334BE" w:rsidRPr="00A00ED3">
        <w:rPr>
          <w:sz w:val="22"/>
          <w:szCs w:val="22"/>
        </w:rPr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суммы. </w:t>
      </w:r>
    </w:p>
    <w:p w14:paraId="5F6539F4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7.5. </w:t>
      </w:r>
      <w:r w:rsidR="008334BE" w:rsidRPr="00A00ED3">
        <w:rPr>
          <w:sz w:val="22"/>
          <w:szCs w:val="22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устанавливается штраф в размере  1 000 (одна тысяча) рублей 00 копеек (в порядке, определенном Постановлением Правительства Российской Федерации от  30.08.2017 № 1042).</w:t>
      </w:r>
    </w:p>
    <w:p w14:paraId="496D295F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7.6. </w:t>
      </w:r>
      <w:r w:rsidR="008334BE" w:rsidRPr="00A00ED3">
        <w:rPr>
          <w:sz w:val="22"/>
          <w:szCs w:val="22"/>
        </w:rPr>
        <w:t>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7BD8F248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7.7. </w:t>
      </w:r>
      <w:r w:rsidR="008334BE" w:rsidRPr="00A00ED3">
        <w:rPr>
          <w:sz w:val="22"/>
          <w:szCs w:val="22"/>
        </w:rPr>
        <w:t>Пеня начисляется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4CD3AD04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7.8. </w:t>
      </w:r>
      <w:r w:rsidR="008334BE" w:rsidRPr="00A00ED3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 в размере 10 процентов цены контракта (в порядке, определенном Постановлением Правительства Российской Федерации от 30.08.2017 № 1042). </w:t>
      </w:r>
    </w:p>
    <w:p w14:paraId="6FA14BD7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7.9. </w:t>
      </w:r>
      <w:r w:rsidR="008334BE" w:rsidRPr="00A00ED3">
        <w:rPr>
          <w:sz w:val="22"/>
          <w:szCs w:val="22"/>
        </w:rPr>
        <w:t>Общая сумма начисленных штрафов за неисполнение или ненадлежащее исполнение Исполнителем  и (или) Заказчиком обязательств, предусмотренных Контрактом, не может превышать цену Контракта.</w:t>
      </w:r>
    </w:p>
    <w:p w14:paraId="19E76BB2" w14:textId="77777777" w:rsidR="008334BE" w:rsidRPr="00A00ED3" w:rsidRDefault="0050592B" w:rsidP="008334BE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 xml:space="preserve">7.10. </w:t>
      </w:r>
      <w:r w:rsidR="008F1CB4" w:rsidRPr="00A00ED3">
        <w:rPr>
          <w:bCs/>
          <w:sz w:val="22"/>
          <w:szCs w:val="22"/>
        </w:rPr>
        <w:t>Подписывая настоящий Контракт, Исполнитель подтверждает, что соответствует требованиям, установленным к участникам закупок, согласно ч. 1, 1.1. Статьи 31 Федерального закона №44-ФЗ.</w:t>
      </w:r>
    </w:p>
    <w:p w14:paraId="5E1B576A" w14:textId="77777777" w:rsidR="008334BE" w:rsidRPr="00A00ED3" w:rsidRDefault="008334BE" w:rsidP="002706D3">
      <w:pPr>
        <w:jc w:val="both"/>
        <w:outlineLvl w:val="0"/>
        <w:rPr>
          <w:sz w:val="22"/>
          <w:szCs w:val="22"/>
        </w:rPr>
      </w:pPr>
    </w:p>
    <w:p w14:paraId="59F56FD9" w14:textId="77777777" w:rsidR="002706D3" w:rsidRPr="00A00ED3" w:rsidRDefault="002706D3" w:rsidP="002706D3">
      <w:pPr>
        <w:ind w:firstLine="567"/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8. Срок действия контракта.</w:t>
      </w:r>
    </w:p>
    <w:p w14:paraId="37D0B8B7" w14:textId="42498C63" w:rsidR="002706D3" w:rsidRPr="00A00ED3" w:rsidRDefault="002706D3" w:rsidP="002706D3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8.1. Настоящий Контра</w:t>
      </w:r>
      <w:proofErr w:type="gramStart"/>
      <w:r w:rsidRPr="00A00ED3">
        <w:rPr>
          <w:sz w:val="22"/>
          <w:szCs w:val="22"/>
        </w:rPr>
        <w:t>кт вст</w:t>
      </w:r>
      <w:proofErr w:type="gramEnd"/>
      <w:r w:rsidRPr="00A00ED3">
        <w:rPr>
          <w:sz w:val="22"/>
          <w:szCs w:val="22"/>
        </w:rPr>
        <w:t xml:space="preserve">упает в силу со дня его подписания Сторонами и действует до </w:t>
      </w:r>
      <w:r w:rsidR="005B753B">
        <w:rPr>
          <w:sz w:val="22"/>
          <w:szCs w:val="22"/>
        </w:rPr>
        <w:t>«31»</w:t>
      </w:r>
      <w:r w:rsidRPr="00A00ED3">
        <w:rPr>
          <w:sz w:val="22"/>
          <w:szCs w:val="22"/>
        </w:rPr>
        <w:t xml:space="preserve"> </w:t>
      </w:r>
      <w:r w:rsidR="005B753B">
        <w:rPr>
          <w:sz w:val="22"/>
          <w:szCs w:val="22"/>
        </w:rPr>
        <w:t>января</w:t>
      </w:r>
      <w:r w:rsidRPr="00A00ED3">
        <w:rPr>
          <w:sz w:val="22"/>
          <w:szCs w:val="22"/>
        </w:rPr>
        <w:t xml:space="preserve"> 202</w:t>
      </w:r>
      <w:r w:rsidR="005B753B">
        <w:rPr>
          <w:sz w:val="22"/>
          <w:szCs w:val="22"/>
        </w:rPr>
        <w:t>6</w:t>
      </w:r>
      <w:r w:rsidRPr="00A00ED3">
        <w:rPr>
          <w:sz w:val="22"/>
          <w:szCs w:val="22"/>
        </w:rPr>
        <w:t xml:space="preserve"> года, а в части оплаты до полного исполнения обязательств.  </w:t>
      </w:r>
    </w:p>
    <w:p w14:paraId="5D4B1900" w14:textId="77777777" w:rsidR="002706D3" w:rsidRPr="00A00ED3" w:rsidRDefault="002706D3" w:rsidP="002706D3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8.2. До обмена Сторонами оригинальными (бумажными) экземплярами Контракта Стороны договорились о признании Контракта заключенным, при его подписании с использованием электронной подписи или иным аналогом собственноручной подписи, и отправленным и полученным Сторонами по каналам связи (обмен электронными сообщениями).</w:t>
      </w:r>
    </w:p>
    <w:p w14:paraId="250AEAA5" w14:textId="77777777" w:rsidR="007933F3" w:rsidRPr="00A00ED3" w:rsidRDefault="007933F3" w:rsidP="002706D3">
      <w:pPr>
        <w:ind w:firstLine="567"/>
        <w:jc w:val="both"/>
        <w:outlineLvl w:val="0"/>
        <w:rPr>
          <w:sz w:val="22"/>
          <w:szCs w:val="22"/>
        </w:rPr>
      </w:pPr>
    </w:p>
    <w:p w14:paraId="2ED88705" w14:textId="77777777" w:rsidR="007933F3" w:rsidRPr="00A00ED3" w:rsidRDefault="007933F3" w:rsidP="007933F3">
      <w:pPr>
        <w:ind w:firstLine="567"/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9. Изменение, расторжение контракта.</w:t>
      </w:r>
    </w:p>
    <w:p w14:paraId="43C0A4CE" w14:textId="77777777" w:rsidR="00C7773D" w:rsidRPr="00A00ED3" w:rsidRDefault="007933F3" w:rsidP="007933F3">
      <w:pPr>
        <w:ind w:firstLine="567"/>
        <w:jc w:val="both"/>
        <w:outlineLvl w:val="0"/>
        <w:rPr>
          <w:bCs/>
          <w:sz w:val="22"/>
          <w:szCs w:val="22"/>
        </w:rPr>
      </w:pPr>
      <w:r w:rsidRPr="00A00ED3">
        <w:rPr>
          <w:sz w:val="22"/>
          <w:szCs w:val="22"/>
        </w:rPr>
        <w:t>9.1.</w:t>
      </w:r>
      <w:r w:rsidRPr="00A00ED3">
        <w:rPr>
          <w:sz w:val="22"/>
          <w:szCs w:val="22"/>
        </w:rPr>
        <w:tab/>
        <w:t xml:space="preserve">Расторжение Контракта допускается по соглашению Сторон,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порядке, предусмотренном частями 9 – 23 статьи 95 </w:t>
      </w:r>
      <w:r w:rsidR="00C7773D" w:rsidRPr="00A00ED3">
        <w:rPr>
          <w:bCs/>
          <w:sz w:val="22"/>
          <w:szCs w:val="22"/>
        </w:rPr>
        <w:t>Федерального закона №44-ФЗ.</w:t>
      </w:r>
    </w:p>
    <w:p w14:paraId="507F5272" w14:textId="77777777" w:rsidR="007933F3" w:rsidRPr="00A00ED3" w:rsidRDefault="007933F3" w:rsidP="007933F3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9.2.</w:t>
      </w:r>
      <w:r w:rsidRPr="00A00ED3">
        <w:rPr>
          <w:sz w:val="22"/>
          <w:szCs w:val="22"/>
        </w:rPr>
        <w:tab/>
        <w:t>Контракт считается расторгнутым с момента подписания Сторонами соглашения о расторжении, при условии проведения взаиморасчётов по произведённой оплате и произведённым Поставщиком расходам, а при расторжении Контракта в одностороннем порядке - в течение 5 (пяти) календарных дней с момента получения Поставщиком решения Покупателя о расторжении Контракта.</w:t>
      </w:r>
    </w:p>
    <w:p w14:paraId="3F8AB090" w14:textId="77777777" w:rsidR="007933F3" w:rsidRPr="00A00ED3" w:rsidRDefault="007933F3" w:rsidP="007933F3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9.3.</w:t>
      </w:r>
      <w:r w:rsidRPr="00A00ED3">
        <w:rPr>
          <w:sz w:val="22"/>
          <w:szCs w:val="22"/>
        </w:rPr>
        <w:tab/>
        <w:t>При прекращении действия настоящего Контракта Стороны не освобождаются от своих неисполненных обязательств, выплаты причитающихся неустоек и возмещения убытков, возникших в результате неисполнения или ненадлежащего исполнения своих обязательств по настоящему Контракту.</w:t>
      </w:r>
    </w:p>
    <w:p w14:paraId="46A45349" w14:textId="77777777" w:rsidR="007933F3" w:rsidRPr="00A00ED3" w:rsidRDefault="007933F3" w:rsidP="007933F3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9.4.</w:t>
      </w:r>
      <w:r w:rsidRPr="00A00ED3">
        <w:rPr>
          <w:sz w:val="22"/>
          <w:szCs w:val="22"/>
        </w:rPr>
        <w:tab/>
        <w:t>Изменения и дополнения к Контракту совершаются в письменной форме и подписываются Сторонами.</w:t>
      </w:r>
    </w:p>
    <w:p w14:paraId="291C0298" w14:textId="77777777" w:rsidR="007933F3" w:rsidRPr="00A00ED3" w:rsidRDefault="007933F3" w:rsidP="007933F3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9.5.</w:t>
      </w:r>
      <w:r w:rsidRPr="00A00ED3">
        <w:rPr>
          <w:sz w:val="22"/>
          <w:szCs w:val="22"/>
        </w:rPr>
        <w:tab/>
        <w:t>Настоящий Контракт составлен в двух экземплярах, имеющих одинаковую юридическую силу, по одному для каждой Стороны.</w:t>
      </w:r>
    </w:p>
    <w:p w14:paraId="329C4A5A" w14:textId="77777777" w:rsidR="007933F3" w:rsidRPr="00A00ED3" w:rsidRDefault="007933F3" w:rsidP="007933F3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9.6.</w:t>
      </w:r>
      <w:r w:rsidRPr="00A00ED3">
        <w:rPr>
          <w:sz w:val="22"/>
          <w:szCs w:val="22"/>
        </w:rPr>
        <w:tab/>
        <w:t>По вопросам, не нашедшим отражения в настоящем Контракте, Стороны руководствуются действующим законодательством Российской Федерации.</w:t>
      </w:r>
    </w:p>
    <w:p w14:paraId="30DD1CF6" w14:textId="77777777" w:rsidR="002706D3" w:rsidRPr="00A00ED3" w:rsidRDefault="002706D3">
      <w:pPr>
        <w:jc w:val="center"/>
        <w:outlineLvl w:val="0"/>
        <w:rPr>
          <w:b/>
          <w:sz w:val="22"/>
          <w:szCs w:val="22"/>
        </w:rPr>
      </w:pPr>
    </w:p>
    <w:p w14:paraId="2DACE109" w14:textId="77777777" w:rsidR="000F1F62" w:rsidRPr="00A00ED3" w:rsidRDefault="000F1F62" w:rsidP="000F1F62">
      <w:pPr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10. Обстоятельства непреодолимой силы (форс-мажор).</w:t>
      </w:r>
    </w:p>
    <w:p w14:paraId="5C41DDAD" w14:textId="77777777" w:rsidR="000F1F62" w:rsidRPr="00A00ED3" w:rsidRDefault="000F1F62" w:rsidP="000F1F62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10.1. Стороны не несут ответственности за невыполнение своих обязательств по Контракту, если такое невыполнение обязательств по Контракту является результатом действия непреодолимой силы.</w:t>
      </w:r>
    </w:p>
    <w:p w14:paraId="65E213A8" w14:textId="77777777" w:rsidR="000F1F62" w:rsidRPr="00A00ED3" w:rsidRDefault="000F1F62" w:rsidP="000F1F62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10.2. Для целей Контракта «непреодолимая сила» означает чрезвычайное, непредотвратимое при данных условиях обстоятельство, неподвластное контролю Сторон (п. 3 статьи 401 Гражданского кодекса Российской Федерации).</w:t>
      </w:r>
    </w:p>
    <w:p w14:paraId="2D18FDC2" w14:textId="77777777" w:rsidR="000F1F62" w:rsidRPr="00A00ED3" w:rsidRDefault="000F1F62" w:rsidP="000F1F62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10.3. При возникновении обстоятельств непреодолимой силы, Сторона, для которой они возникли,  должна незамедлительно направить другой Стороне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Контракту.</w:t>
      </w:r>
    </w:p>
    <w:p w14:paraId="32CBBA45" w14:textId="77777777" w:rsidR="000F1F62" w:rsidRPr="00A00ED3" w:rsidRDefault="000F1F62" w:rsidP="000F1F62">
      <w:pPr>
        <w:ind w:firstLine="567"/>
        <w:jc w:val="both"/>
        <w:outlineLvl w:val="0"/>
        <w:rPr>
          <w:sz w:val="22"/>
          <w:szCs w:val="22"/>
        </w:rPr>
      </w:pPr>
      <w:r w:rsidRPr="00A00ED3">
        <w:rPr>
          <w:sz w:val="22"/>
          <w:szCs w:val="22"/>
        </w:rPr>
        <w:t>10.4. При этом сроки исполнения Сторонами своих обязательств по Контракту отодвигаются соразмерно сроку действия обстоятельств непреодолимой силы. Если данные обстоятельства действуют более 2 (Двух) недель, Стороны имеют право расторгнуть Контракт до истечения срока его действия.</w:t>
      </w:r>
    </w:p>
    <w:p w14:paraId="4CB5A4C9" w14:textId="77777777" w:rsidR="00F92A77" w:rsidRPr="00A00ED3" w:rsidRDefault="00F92A77" w:rsidP="000F1F62">
      <w:pPr>
        <w:ind w:firstLine="567"/>
        <w:jc w:val="both"/>
        <w:outlineLvl w:val="0"/>
        <w:rPr>
          <w:sz w:val="22"/>
          <w:szCs w:val="22"/>
        </w:rPr>
      </w:pPr>
    </w:p>
    <w:p w14:paraId="707DE8FF" w14:textId="77777777" w:rsidR="00FB5792" w:rsidRPr="00A00ED3" w:rsidRDefault="00FB5792" w:rsidP="00FB5792">
      <w:pPr>
        <w:ind w:left="360"/>
        <w:jc w:val="center"/>
        <w:outlineLvl w:val="0"/>
        <w:rPr>
          <w:sz w:val="22"/>
          <w:szCs w:val="22"/>
        </w:rPr>
      </w:pPr>
    </w:p>
    <w:p w14:paraId="15BF7EDF" w14:textId="2FDEFD22" w:rsidR="00E156E3" w:rsidRPr="00A00ED3" w:rsidRDefault="00A00ED3" w:rsidP="00E156E3">
      <w:pPr>
        <w:pStyle w:val="afa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  <w:r w:rsidRPr="00A00ED3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11</w:t>
      </w:r>
      <w:r w:rsidR="009A06A4" w:rsidRPr="00A00ED3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. </w:t>
      </w:r>
      <w:r w:rsidR="00E156E3" w:rsidRPr="00A00ED3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Порядок обмена юридически значимыми сообщениями</w:t>
      </w:r>
    </w:p>
    <w:p w14:paraId="0D9AABAB" w14:textId="060A4377" w:rsidR="00E156E3" w:rsidRPr="00A00ED3" w:rsidRDefault="00A00ED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11</w:t>
      </w:r>
      <w:r w:rsidR="00E156E3" w:rsidRPr="00A00ED3">
        <w:rPr>
          <w:sz w:val="22"/>
          <w:szCs w:val="22"/>
        </w:rPr>
        <w:t>.1. Стороны настоящего Контракта обязуются производить обмен юридически значимыми сообщениями (далее – «сообщения»), определенными ст. 165.1 ГК РФ, по следующим реквизитам:</w:t>
      </w:r>
    </w:p>
    <w:p w14:paraId="01B874C6" w14:textId="77777777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Для Исполнителя:</w:t>
      </w:r>
    </w:p>
    <w:p w14:paraId="1C648582" w14:textId="1AB6828C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- адрес (место нахождения): </w:t>
      </w:r>
      <w:r w:rsidR="00CC24BC" w:rsidRPr="00A00ED3">
        <w:rPr>
          <w:sz w:val="22"/>
          <w:szCs w:val="22"/>
        </w:rPr>
        <w:t>117556, Москва, Нахимовский пр-т, дом 1, корп.2</w:t>
      </w:r>
    </w:p>
    <w:p w14:paraId="57627AD5" w14:textId="032A657D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- адрес для почтовых отправлений: </w:t>
      </w:r>
      <w:r w:rsidR="00CC24BC" w:rsidRPr="00A00ED3">
        <w:rPr>
          <w:sz w:val="22"/>
          <w:szCs w:val="22"/>
        </w:rPr>
        <w:t>117556, Москва, Нахимовский пр-т, дом 1, корп.2</w:t>
      </w:r>
    </w:p>
    <w:p w14:paraId="780F2D78" w14:textId="27444A3B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- телефон: </w:t>
      </w:r>
      <w:r w:rsidR="00CC24BC" w:rsidRPr="00A00ED3">
        <w:rPr>
          <w:sz w:val="22"/>
          <w:szCs w:val="22"/>
        </w:rPr>
        <w:t>8(495) 151 00 03</w:t>
      </w:r>
    </w:p>
    <w:p w14:paraId="79504A9A" w14:textId="4EC84031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- адрес электронной почты: </w:t>
      </w:r>
      <w:hyperlink r:id="rId12" w:history="1">
        <w:r w:rsidR="00B325A4" w:rsidRPr="00A00ED3">
          <w:rPr>
            <w:rStyle w:val="aff8"/>
            <w:sz w:val="22"/>
            <w:szCs w:val="22"/>
            <w:lang w:val="en-US"/>
          </w:rPr>
          <w:t>gs</w:t>
        </w:r>
        <w:r w:rsidR="00B325A4" w:rsidRPr="00A00ED3">
          <w:rPr>
            <w:rStyle w:val="aff8"/>
            <w:sz w:val="22"/>
            <w:szCs w:val="22"/>
          </w:rPr>
          <w:t>@</w:t>
        </w:r>
        <w:r w:rsidR="00B325A4" w:rsidRPr="00A00ED3">
          <w:rPr>
            <w:rStyle w:val="aff8"/>
            <w:sz w:val="22"/>
            <w:szCs w:val="22"/>
            <w:lang w:val="en-US"/>
          </w:rPr>
          <w:t>evermedic</w:t>
        </w:r>
        <w:r w:rsidR="00B325A4" w:rsidRPr="00A00ED3">
          <w:rPr>
            <w:rStyle w:val="aff8"/>
            <w:sz w:val="22"/>
            <w:szCs w:val="22"/>
          </w:rPr>
          <w:t>.</w:t>
        </w:r>
        <w:proofErr w:type="spellStart"/>
        <w:r w:rsidR="00B325A4" w:rsidRPr="00A00ED3">
          <w:rPr>
            <w:rStyle w:val="aff8"/>
            <w:sz w:val="22"/>
            <w:szCs w:val="22"/>
            <w:lang w:val="en-US"/>
          </w:rPr>
          <w:t>ru</w:t>
        </w:r>
        <w:proofErr w:type="spellEnd"/>
      </w:hyperlink>
      <w:r w:rsidR="00B325A4" w:rsidRPr="00A00ED3">
        <w:rPr>
          <w:sz w:val="22"/>
          <w:szCs w:val="22"/>
        </w:rPr>
        <w:t xml:space="preserve"> </w:t>
      </w:r>
      <w:r w:rsidRPr="00A00ED3">
        <w:rPr>
          <w:sz w:val="22"/>
          <w:szCs w:val="22"/>
        </w:rPr>
        <w:t xml:space="preserve"> </w:t>
      </w:r>
    </w:p>
    <w:p w14:paraId="184AF972" w14:textId="77777777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Для Заказчика:</w:t>
      </w:r>
    </w:p>
    <w:p w14:paraId="0F505BDD" w14:textId="77777777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- адрес (место нахождения): 117218, г. Москва, Нахимовский проспект, дом 36, </w:t>
      </w:r>
    </w:p>
    <w:p w14:paraId="18E0F1C6" w14:textId="77777777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- адрес для почтовых отправлений: 117997, г. Москва, Нахимовский проспект, дом 36, </w:t>
      </w:r>
    </w:p>
    <w:p w14:paraId="08A7ED29" w14:textId="368BA92C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- телефон: </w:t>
      </w:r>
      <w:r w:rsidR="005B753B" w:rsidRPr="005B753B">
        <w:rPr>
          <w:sz w:val="22"/>
          <w:szCs w:val="22"/>
        </w:rPr>
        <w:t>+7(916)932-64-45</w:t>
      </w:r>
    </w:p>
    <w:p w14:paraId="2D41E229" w14:textId="133EC31E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 xml:space="preserve">- адрес электронной почты: </w:t>
      </w:r>
      <w:r w:rsidR="005B753B" w:rsidRPr="005B753B">
        <w:rPr>
          <w:sz w:val="22"/>
          <w:szCs w:val="22"/>
        </w:rPr>
        <w:t>slobodskay2007@yandex.ru</w:t>
      </w:r>
    </w:p>
    <w:p w14:paraId="538E1570" w14:textId="77777777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proofErr w:type="gramStart"/>
      <w:r w:rsidRPr="00A00ED3">
        <w:rPr>
          <w:sz w:val="22"/>
          <w:szCs w:val="22"/>
        </w:rPr>
        <w:t xml:space="preserve">Стороны признают, что любая без исключения деловая корреспонденция и иные документы, которыми они будут обмениваться в процессе выполнения настоящего Контракта, переданные электронной связью в отсканированном виде, отправленные с адресов электронной почты уполномоченных представителей Сторон, признаются имеющими обязательную для обеих Сторон юридическую силу, при этом Стороны обязуются направить оригиналы этих документов второй Стороне в течение месяца. </w:t>
      </w:r>
      <w:proofErr w:type="gramEnd"/>
    </w:p>
    <w:p w14:paraId="0CD93BAA" w14:textId="77777777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Документы, распечатанные в виде скриншотов с почтовых ящиков, признаются подтверждающими факт направления корреспонденции вплоть до получения Стороной Контракта оригинала документа от другой Стороны.</w:t>
      </w:r>
    </w:p>
    <w:p w14:paraId="04D2914C" w14:textId="77777777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Стороны обязуются незамедлительно сообщать друг другу обо всех случаях несанкционированного доступа к их электронным ящикам. Исполнение, произведенное Стороной Контракта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14:paraId="1D1CCE5A" w14:textId="01F01BD6" w:rsidR="00E156E3" w:rsidRPr="00A00ED3" w:rsidRDefault="00A00ED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11</w:t>
      </w:r>
      <w:r w:rsidR="00E156E3" w:rsidRPr="00A00ED3">
        <w:rPr>
          <w:sz w:val="22"/>
          <w:szCs w:val="22"/>
        </w:rPr>
        <w:t xml:space="preserve">.2. Стороны обмениваются сообщениями посредством почтовой, телефонной, электронной (с использованием электронного почтового ящика) связи, курьером или переданы лично по указанным в п. </w:t>
      </w:r>
      <w:r w:rsidRPr="00A00ED3">
        <w:rPr>
          <w:sz w:val="22"/>
          <w:szCs w:val="22"/>
        </w:rPr>
        <w:t>11</w:t>
      </w:r>
      <w:r w:rsidR="00E156E3" w:rsidRPr="00A00ED3">
        <w:rPr>
          <w:sz w:val="22"/>
          <w:szCs w:val="22"/>
        </w:rPr>
        <w:t>.1. настоящего Контракта адресам.</w:t>
      </w:r>
    </w:p>
    <w:p w14:paraId="75251FF2" w14:textId="71626646" w:rsidR="00E156E3" w:rsidRPr="00A00ED3" w:rsidRDefault="00A00ED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11</w:t>
      </w:r>
      <w:r w:rsidR="00E156E3" w:rsidRPr="00A00ED3">
        <w:rPr>
          <w:sz w:val="22"/>
          <w:szCs w:val="22"/>
        </w:rPr>
        <w:t>.3. Сообщения, отправленные посредством почтовой связи, отправляются заказной почтовой корреспонденцией с уведомлением о вручении ее адресату.</w:t>
      </w:r>
    </w:p>
    <w:p w14:paraId="2C476B2B" w14:textId="77777777" w:rsidR="00E156E3" w:rsidRPr="00A00ED3" w:rsidRDefault="00E156E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Сообщение считается доставленным при возврате отправителю уведомления с отметкой о получении корреспонденции адресатом, а также по истечении 10 (десяти) рабочих дней с момента поступления корреспонденции в почтовое отделение адресата.</w:t>
      </w:r>
    </w:p>
    <w:p w14:paraId="4AE72BCF" w14:textId="0C1B435B" w:rsidR="00E156E3" w:rsidRPr="00A00ED3" w:rsidRDefault="00A00ED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11</w:t>
      </w:r>
      <w:r w:rsidR="00E156E3" w:rsidRPr="00A00ED3">
        <w:rPr>
          <w:sz w:val="22"/>
          <w:szCs w:val="22"/>
        </w:rPr>
        <w:t>.4. При передаче Стороной сообщения с использованием телефонной связи сообщение считается доставленным при его получении представителем второй Стороны.</w:t>
      </w:r>
    </w:p>
    <w:p w14:paraId="21888037" w14:textId="322E58E0" w:rsidR="00E156E3" w:rsidRPr="00A00ED3" w:rsidRDefault="00A00ED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11</w:t>
      </w:r>
      <w:r w:rsidR="00E156E3" w:rsidRPr="00A00ED3">
        <w:rPr>
          <w:sz w:val="22"/>
          <w:szCs w:val="22"/>
        </w:rPr>
        <w:t>.5. Сообщение, отправленное посредством факсимильной связи, считается принятым адресатом при наличии отчета о передаче соответствующего факса, выводимого факсимильным аппаратом отправителя.</w:t>
      </w:r>
    </w:p>
    <w:p w14:paraId="0CAB738F" w14:textId="240E2314" w:rsidR="00E156E3" w:rsidRPr="00A00ED3" w:rsidRDefault="00A00ED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11</w:t>
      </w:r>
      <w:r w:rsidR="00E156E3" w:rsidRPr="00A00ED3">
        <w:rPr>
          <w:sz w:val="22"/>
          <w:szCs w:val="22"/>
        </w:rPr>
        <w:t>.6. Сообщение, отправленное курьером или лично, считается принятым адресатом при наличии отметки о его доставке и получении представителем Стороны получателя.</w:t>
      </w:r>
    </w:p>
    <w:p w14:paraId="287CE38E" w14:textId="51D7452D" w:rsidR="00E156E3" w:rsidRPr="00A00ED3" w:rsidRDefault="00A00ED3" w:rsidP="00E156E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11</w:t>
      </w:r>
      <w:r w:rsidR="00E156E3" w:rsidRPr="00A00ED3">
        <w:rPr>
          <w:sz w:val="22"/>
          <w:szCs w:val="22"/>
        </w:rPr>
        <w:t>.7. Юридически значимое сообщение считается доставленным и в иных случаях, если оно поступило Стороне, которой оно было направлено, но по  ее вине, не было вручено или Сторона не ознакомилась с ним.</w:t>
      </w:r>
    </w:p>
    <w:p w14:paraId="18A1C936" w14:textId="2F1B7B12" w:rsidR="00A00ED3" w:rsidRPr="00A00ED3" w:rsidRDefault="00A00ED3" w:rsidP="00A00ED3">
      <w:pPr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12. Прочие условия.</w:t>
      </w:r>
    </w:p>
    <w:p w14:paraId="11B0D784" w14:textId="0B73617D" w:rsidR="00A00ED3" w:rsidRPr="00A00ED3" w:rsidRDefault="00A00ED3" w:rsidP="00A00ED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12.1.</w:t>
      </w:r>
      <w:r w:rsidRPr="00A00ED3">
        <w:rPr>
          <w:sz w:val="22"/>
          <w:szCs w:val="22"/>
        </w:rPr>
        <w:tab/>
        <w:t xml:space="preserve">Настоящий Контракт составлен в простой письменной форме, в двух экземплярах, по одному для каждой из Сторон. Все экземпляры имеют одинаковую юридическую силу. </w:t>
      </w:r>
    </w:p>
    <w:p w14:paraId="48488D96" w14:textId="05D3BE54" w:rsidR="00A00ED3" w:rsidRPr="00A00ED3" w:rsidRDefault="00A00ED3" w:rsidP="00A00ED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12.2.</w:t>
      </w:r>
      <w:r w:rsidRPr="00A00ED3">
        <w:rPr>
          <w:sz w:val="22"/>
          <w:szCs w:val="22"/>
        </w:rPr>
        <w:tab/>
        <w:t>Любые изменения и дополнения к настоящему Контракту действительны лишь при условии, если они совершены в письменной форме и подписаны уполномоченными представителями Сторон.</w:t>
      </w:r>
    </w:p>
    <w:p w14:paraId="226C9AE5" w14:textId="5B06FE5B" w:rsidR="00A00ED3" w:rsidRPr="00A00ED3" w:rsidRDefault="00A00ED3" w:rsidP="00A00ED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12.3.</w:t>
      </w:r>
      <w:r w:rsidRPr="00A00ED3">
        <w:rPr>
          <w:sz w:val="22"/>
          <w:szCs w:val="22"/>
        </w:rPr>
        <w:tab/>
        <w:t>К Контракту прилагаются:</w:t>
      </w:r>
    </w:p>
    <w:p w14:paraId="3B7F1025" w14:textId="76B80DA6" w:rsidR="00A00ED3" w:rsidRPr="00A00ED3" w:rsidRDefault="00A00ED3" w:rsidP="00A00ED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12.3.1.</w:t>
      </w:r>
      <w:r w:rsidRPr="00A00ED3">
        <w:rPr>
          <w:sz w:val="22"/>
          <w:szCs w:val="22"/>
        </w:rPr>
        <w:tab/>
        <w:t>Протокол согласования цен на медицинские услуги (Приложение №1);</w:t>
      </w:r>
    </w:p>
    <w:p w14:paraId="149B23D3" w14:textId="462185D4" w:rsidR="00A00ED3" w:rsidRPr="00A00ED3" w:rsidRDefault="00A00ED3" w:rsidP="00A00ED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12.3.2.</w:t>
      </w:r>
      <w:r w:rsidRPr="00A00ED3">
        <w:rPr>
          <w:sz w:val="22"/>
          <w:szCs w:val="22"/>
        </w:rPr>
        <w:tab/>
        <w:t>Форма направления на предварительный (периодический) Медицинский осмотр (обследование</w:t>
      </w:r>
      <w:proofErr w:type="gramStart"/>
      <w:r w:rsidRPr="00A00ED3">
        <w:rPr>
          <w:sz w:val="22"/>
          <w:szCs w:val="22"/>
        </w:rPr>
        <w:t>)(</w:t>
      </w:r>
      <w:proofErr w:type="gramEnd"/>
      <w:r w:rsidRPr="00A00ED3">
        <w:rPr>
          <w:sz w:val="22"/>
          <w:szCs w:val="22"/>
        </w:rPr>
        <w:t>Приложение №2);</w:t>
      </w:r>
    </w:p>
    <w:p w14:paraId="1EBA1AF7" w14:textId="6376593D" w:rsidR="00A00ED3" w:rsidRPr="00A00ED3" w:rsidRDefault="00A00ED3" w:rsidP="00A00ED3">
      <w:pPr>
        <w:ind w:firstLine="709"/>
        <w:jc w:val="both"/>
        <w:rPr>
          <w:sz w:val="22"/>
          <w:szCs w:val="22"/>
        </w:rPr>
      </w:pPr>
      <w:r w:rsidRPr="00A00ED3">
        <w:rPr>
          <w:sz w:val="22"/>
          <w:szCs w:val="22"/>
        </w:rPr>
        <w:t>12.3.3.</w:t>
      </w:r>
      <w:r w:rsidRPr="00A00ED3">
        <w:rPr>
          <w:sz w:val="22"/>
          <w:szCs w:val="22"/>
        </w:rPr>
        <w:tab/>
        <w:t>Форма заявки – Поименный список лиц, подлежащих периодическим медицинским осмотрам (обследованиям) (Приложение №3);</w:t>
      </w:r>
    </w:p>
    <w:p w14:paraId="64A929E1" w14:textId="39FCFEDC" w:rsidR="00A00ED3" w:rsidRPr="00A00ED3" w:rsidRDefault="00A00ED3" w:rsidP="00A00ED3">
      <w:pPr>
        <w:ind w:firstLine="709"/>
        <w:jc w:val="both"/>
        <w:rPr>
          <w:b/>
          <w:sz w:val="22"/>
          <w:szCs w:val="22"/>
        </w:rPr>
      </w:pPr>
      <w:r w:rsidRPr="00A00ED3">
        <w:rPr>
          <w:sz w:val="22"/>
          <w:szCs w:val="22"/>
        </w:rPr>
        <w:t>12.3.4. Форма Акта об оказанных услугах (Приложение №4).</w:t>
      </w:r>
    </w:p>
    <w:p w14:paraId="2569B158" w14:textId="77777777" w:rsidR="00E156E3" w:rsidRPr="00A00ED3" w:rsidRDefault="00E156E3" w:rsidP="00FB5792">
      <w:pPr>
        <w:ind w:left="360"/>
        <w:jc w:val="center"/>
        <w:outlineLvl w:val="0"/>
        <w:rPr>
          <w:sz w:val="22"/>
          <w:szCs w:val="22"/>
        </w:rPr>
      </w:pPr>
    </w:p>
    <w:p w14:paraId="62C55382" w14:textId="77777777" w:rsidR="00E156E3" w:rsidRPr="00A00ED3" w:rsidRDefault="00E156E3" w:rsidP="00B539FC">
      <w:pPr>
        <w:ind w:left="360"/>
        <w:outlineLvl w:val="0"/>
        <w:rPr>
          <w:sz w:val="22"/>
          <w:szCs w:val="22"/>
        </w:rPr>
      </w:pPr>
    </w:p>
    <w:p w14:paraId="29606A4F" w14:textId="5B6411D2" w:rsidR="00E4122B" w:rsidRPr="00A00ED3" w:rsidRDefault="00B539FC" w:rsidP="00FB5792">
      <w:pPr>
        <w:ind w:left="360"/>
        <w:jc w:val="center"/>
        <w:outlineLvl w:val="0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13</w:t>
      </w:r>
      <w:r w:rsidR="00DC0B4D" w:rsidRPr="00A00ED3">
        <w:rPr>
          <w:b/>
          <w:sz w:val="22"/>
          <w:szCs w:val="22"/>
        </w:rPr>
        <w:t xml:space="preserve">. </w:t>
      </w:r>
      <w:r w:rsidR="007942CB" w:rsidRPr="00A00ED3">
        <w:rPr>
          <w:b/>
          <w:sz w:val="22"/>
          <w:szCs w:val="22"/>
        </w:rPr>
        <w:t xml:space="preserve"> Адреса и реквизиты сторон</w:t>
      </w:r>
    </w:p>
    <w:tbl>
      <w:tblPr>
        <w:tblW w:w="99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962"/>
        <w:gridCol w:w="5000"/>
      </w:tblGrid>
      <w:tr w:rsidR="00E4122B" w:rsidRPr="00A00ED3" w14:paraId="0DF54023" w14:textId="77777777" w:rsidTr="007D38DD">
        <w:trPr>
          <w:trHeight w:val="269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B3349" w14:textId="77777777" w:rsidR="00E4122B" w:rsidRPr="00A00ED3" w:rsidRDefault="007942CB">
            <w:pPr>
              <w:pStyle w:val="afc"/>
              <w:jc w:val="center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Заказчик: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B6883" w14:textId="77777777" w:rsidR="00E4122B" w:rsidRPr="00A00ED3" w:rsidRDefault="007942CB">
            <w:pPr>
              <w:pStyle w:val="afc"/>
              <w:jc w:val="center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Исполнитель:</w:t>
            </w:r>
          </w:p>
        </w:tc>
      </w:tr>
      <w:tr w:rsidR="00E4122B" w:rsidRPr="00A00ED3" w14:paraId="384BC5E6" w14:textId="77777777" w:rsidTr="00C82B78">
        <w:trPr>
          <w:trHeight w:val="6531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AD1FA8C" w14:textId="77777777" w:rsidR="00CC24BC" w:rsidRPr="00A00ED3" w:rsidRDefault="00CC24BC" w:rsidP="00CC24BC">
            <w:pPr>
              <w:outlineLvl w:val="0"/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>Федеральное государственное бюджетное учреждение науки Институт океанологии им. П.П. Ширшова Российской академии наук</w:t>
            </w:r>
          </w:p>
          <w:p w14:paraId="34857732" w14:textId="77777777" w:rsidR="00CC24BC" w:rsidRPr="00A00ED3" w:rsidRDefault="00CC24BC" w:rsidP="00CC24BC">
            <w:pPr>
              <w:outlineLvl w:val="0"/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>(ИО РАН)</w:t>
            </w:r>
          </w:p>
          <w:p w14:paraId="7F3A84B0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Юридический адрес: 117218, г. Москва, Нахимовский проспект, д.36</w:t>
            </w:r>
          </w:p>
          <w:p w14:paraId="030157BE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Почтовый адрес: 117997, г. Москва, Нахимовский проспект, д.36</w:t>
            </w:r>
          </w:p>
          <w:p w14:paraId="658FB49E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ОГРН 1037739013388</w:t>
            </w:r>
          </w:p>
          <w:p w14:paraId="5510EBC3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 xml:space="preserve">ИНН 7727083115 / КПП 772701001 </w:t>
            </w:r>
          </w:p>
          <w:p w14:paraId="05318AEF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УФК по г. Москве (Федеральное государственное бюджетное учреждение науки Институт океанологии им. П.П. Ширшова Российской академии наук (ИО РАН) лиц</w:t>
            </w:r>
            <w:proofErr w:type="gramStart"/>
            <w:r w:rsidRPr="00A00ED3">
              <w:rPr>
                <w:sz w:val="22"/>
                <w:szCs w:val="22"/>
              </w:rPr>
              <w:t>.</w:t>
            </w:r>
            <w:proofErr w:type="gramEnd"/>
            <w:r w:rsidRPr="00A00ED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00ED3">
              <w:rPr>
                <w:sz w:val="22"/>
                <w:szCs w:val="22"/>
              </w:rPr>
              <w:t>с</w:t>
            </w:r>
            <w:proofErr w:type="gramEnd"/>
            <w:r w:rsidRPr="00A00ED3">
              <w:rPr>
                <w:sz w:val="22"/>
                <w:szCs w:val="22"/>
              </w:rPr>
              <w:t>ч</w:t>
            </w:r>
            <w:proofErr w:type="spellEnd"/>
            <w:r w:rsidRPr="00A00ED3">
              <w:rPr>
                <w:sz w:val="22"/>
                <w:szCs w:val="22"/>
              </w:rPr>
              <w:t xml:space="preserve">. 20736Ц82520   или  21736Ц82520) </w:t>
            </w:r>
          </w:p>
          <w:p w14:paraId="58ABA64C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БАНК – ГУ Банка России по ЦФО//УФК по г. Москве г</w:t>
            </w:r>
            <w:proofErr w:type="gramStart"/>
            <w:r w:rsidRPr="00A00ED3">
              <w:rPr>
                <w:sz w:val="22"/>
                <w:szCs w:val="22"/>
              </w:rPr>
              <w:t>.М</w:t>
            </w:r>
            <w:proofErr w:type="gramEnd"/>
            <w:r w:rsidRPr="00A00ED3">
              <w:rPr>
                <w:sz w:val="22"/>
                <w:szCs w:val="22"/>
              </w:rPr>
              <w:t xml:space="preserve">осква </w:t>
            </w:r>
          </w:p>
          <w:p w14:paraId="4C17A9A5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Казначейский счет (расчётный счет) №  03214643000000017300</w:t>
            </w:r>
          </w:p>
          <w:p w14:paraId="42D3F855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Единый казначейский счет (корреспондентский счет)</w:t>
            </w:r>
          </w:p>
          <w:p w14:paraId="58EAA31A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 xml:space="preserve"> № 40102810545370000003</w:t>
            </w:r>
          </w:p>
          <w:p w14:paraId="3C800E90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БИК 004525988</w:t>
            </w:r>
          </w:p>
          <w:p w14:paraId="17BB764B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 xml:space="preserve">Тел: (499) 124-61-49; </w:t>
            </w:r>
          </w:p>
          <w:p w14:paraId="0DB5D5C5" w14:textId="77777777" w:rsidR="00CC24BC" w:rsidRPr="00A00ED3" w:rsidRDefault="00CC24BC" w:rsidP="00CC24BC">
            <w:pPr>
              <w:outlineLvl w:val="0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 xml:space="preserve">Факс: (499)124-59-83 </w:t>
            </w:r>
          </w:p>
          <w:p w14:paraId="036AAD74" w14:textId="76536C86" w:rsidR="0072396A" w:rsidRPr="00A00ED3" w:rsidRDefault="00CC24BC" w:rsidP="00CC24BC">
            <w:pPr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  <w:lang w:val="en-US"/>
              </w:rPr>
              <w:t>E</w:t>
            </w:r>
            <w:r w:rsidRPr="00A00ED3">
              <w:rPr>
                <w:sz w:val="22"/>
                <w:szCs w:val="22"/>
              </w:rPr>
              <w:t>-</w:t>
            </w:r>
            <w:r w:rsidRPr="00A00ED3">
              <w:rPr>
                <w:sz w:val="22"/>
                <w:szCs w:val="22"/>
                <w:lang w:val="en-US"/>
              </w:rPr>
              <w:t>mail</w:t>
            </w:r>
            <w:r w:rsidRPr="00A00ED3">
              <w:rPr>
                <w:sz w:val="22"/>
                <w:szCs w:val="22"/>
              </w:rPr>
              <w:t xml:space="preserve">.: </w:t>
            </w:r>
            <w:hyperlink r:id="rId13" w:history="1">
              <w:r w:rsidR="00B325A4" w:rsidRPr="00A00ED3">
                <w:rPr>
                  <w:rStyle w:val="aff8"/>
                  <w:sz w:val="22"/>
                  <w:szCs w:val="22"/>
                  <w:lang w:val="en-US"/>
                </w:rPr>
                <w:t>kanc</w:t>
              </w:r>
              <w:r w:rsidR="00B325A4" w:rsidRPr="00A00ED3">
                <w:rPr>
                  <w:rStyle w:val="aff8"/>
                  <w:sz w:val="22"/>
                  <w:szCs w:val="22"/>
                </w:rPr>
                <w:t>@</w:t>
              </w:r>
              <w:r w:rsidR="00B325A4" w:rsidRPr="00A00ED3">
                <w:rPr>
                  <w:rStyle w:val="aff8"/>
                  <w:sz w:val="22"/>
                  <w:szCs w:val="22"/>
                  <w:lang w:val="en-US"/>
                </w:rPr>
                <w:t>ocean</w:t>
              </w:r>
              <w:r w:rsidR="00B325A4" w:rsidRPr="00A00ED3">
                <w:rPr>
                  <w:rStyle w:val="aff8"/>
                  <w:sz w:val="22"/>
                  <w:szCs w:val="22"/>
                </w:rPr>
                <w:t>.</w:t>
              </w:r>
              <w:proofErr w:type="spellStart"/>
              <w:r w:rsidR="00B325A4" w:rsidRPr="00A00ED3">
                <w:rPr>
                  <w:rStyle w:val="aff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325A4" w:rsidRPr="00A00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F50C251" w14:textId="77777777" w:rsidR="00CC24BC" w:rsidRPr="00A00ED3" w:rsidRDefault="00CC24BC" w:rsidP="00DC0B4D">
            <w:pPr>
              <w:pStyle w:val="affa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A00ED3">
              <w:rPr>
                <w:rFonts w:ascii="Times New Roman" w:hAnsi="Times New Roman"/>
                <w:b/>
                <w:snapToGrid w:val="0"/>
              </w:rPr>
              <w:t>Общество с ограниченной ответственностью «</w:t>
            </w:r>
            <w:proofErr w:type="spellStart"/>
            <w:r w:rsidRPr="00A00ED3">
              <w:rPr>
                <w:rFonts w:ascii="Times New Roman" w:hAnsi="Times New Roman"/>
                <w:b/>
                <w:snapToGrid w:val="0"/>
              </w:rPr>
              <w:t>Эвермедик</w:t>
            </w:r>
            <w:proofErr w:type="spellEnd"/>
            <w:r w:rsidRPr="00A00ED3">
              <w:rPr>
                <w:rFonts w:ascii="Times New Roman" w:hAnsi="Times New Roman"/>
                <w:b/>
                <w:snapToGrid w:val="0"/>
              </w:rPr>
              <w:t>» (ООО «</w:t>
            </w:r>
            <w:proofErr w:type="spellStart"/>
            <w:r w:rsidRPr="00A00ED3">
              <w:rPr>
                <w:rFonts w:ascii="Times New Roman" w:hAnsi="Times New Roman"/>
                <w:b/>
                <w:snapToGrid w:val="0"/>
              </w:rPr>
              <w:t>Эвермедик</w:t>
            </w:r>
            <w:proofErr w:type="spellEnd"/>
            <w:r w:rsidRPr="00A00ED3">
              <w:rPr>
                <w:rFonts w:ascii="Times New Roman" w:hAnsi="Times New Roman"/>
                <w:b/>
                <w:snapToGrid w:val="0"/>
              </w:rPr>
              <w:t>»)</w:t>
            </w:r>
          </w:p>
          <w:p w14:paraId="4EBCA1F5" w14:textId="77777777" w:rsidR="00CC24BC" w:rsidRPr="00A00ED3" w:rsidRDefault="00CC24BC" w:rsidP="00DC0B4D">
            <w:pPr>
              <w:pStyle w:val="affa"/>
              <w:jc w:val="both"/>
              <w:rPr>
                <w:rFonts w:ascii="Times New Roman" w:hAnsi="Times New Roman"/>
              </w:rPr>
            </w:pPr>
          </w:p>
          <w:p w14:paraId="359E1616" w14:textId="77777777" w:rsidR="00CC24BC" w:rsidRPr="00A00ED3" w:rsidRDefault="00CC24BC" w:rsidP="00DC0B4D">
            <w:pPr>
              <w:pStyle w:val="affa"/>
              <w:jc w:val="both"/>
              <w:rPr>
                <w:rFonts w:ascii="Times New Roman" w:hAnsi="Times New Roman"/>
              </w:rPr>
            </w:pPr>
          </w:p>
          <w:p w14:paraId="6CCB162D" w14:textId="683B8726" w:rsidR="00DC0B4D" w:rsidRPr="00A00ED3" w:rsidRDefault="00121B84" w:rsidP="00DC0B4D">
            <w:pPr>
              <w:pStyle w:val="affa"/>
              <w:jc w:val="both"/>
              <w:rPr>
                <w:rFonts w:ascii="Times New Roman" w:hAnsi="Times New Roman"/>
              </w:rPr>
            </w:pPr>
            <w:r w:rsidRPr="00A00ED3">
              <w:rPr>
                <w:rFonts w:ascii="Times New Roman" w:hAnsi="Times New Roman"/>
              </w:rPr>
              <w:t>ИНН</w:t>
            </w:r>
            <w:r w:rsidR="0060549C" w:rsidRPr="00A00ED3">
              <w:rPr>
                <w:rFonts w:ascii="Times New Roman" w:hAnsi="Times New Roman"/>
              </w:rPr>
              <w:t xml:space="preserve"> 7716871643</w:t>
            </w:r>
          </w:p>
          <w:p w14:paraId="461EA8EB" w14:textId="77777777" w:rsidR="00121B84" w:rsidRPr="00A00ED3" w:rsidRDefault="00121B84" w:rsidP="00DC0B4D">
            <w:pPr>
              <w:pStyle w:val="affa"/>
              <w:jc w:val="both"/>
              <w:rPr>
                <w:rFonts w:ascii="Times New Roman" w:hAnsi="Times New Roman"/>
              </w:rPr>
            </w:pPr>
            <w:r w:rsidRPr="00A00ED3">
              <w:rPr>
                <w:rFonts w:ascii="Times New Roman" w:hAnsi="Times New Roman"/>
              </w:rPr>
              <w:t xml:space="preserve">КПП </w:t>
            </w:r>
            <w:r w:rsidR="0060549C" w:rsidRPr="00A00ED3">
              <w:rPr>
                <w:rFonts w:ascii="Times New Roman" w:hAnsi="Times New Roman"/>
              </w:rPr>
              <w:t>772601001</w:t>
            </w:r>
          </w:p>
          <w:p w14:paraId="214320DB" w14:textId="77777777" w:rsidR="00121B84" w:rsidRPr="00A00ED3" w:rsidRDefault="00121B84" w:rsidP="00DC0B4D">
            <w:pPr>
              <w:pStyle w:val="affa"/>
              <w:jc w:val="both"/>
              <w:rPr>
                <w:rFonts w:ascii="Times New Roman" w:hAnsi="Times New Roman"/>
              </w:rPr>
            </w:pPr>
            <w:r w:rsidRPr="00A00ED3">
              <w:rPr>
                <w:rFonts w:ascii="Times New Roman" w:hAnsi="Times New Roman"/>
              </w:rPr>
              <w:t xml:space="preserve">ОГРН </w:t>
            </w:r>
            <w:r w:rsidR="0060549C" w:rsidRPr="00A00ED3">
              <w:rPr>
                <w:rFonts w:ascii="Times New Roman" w:hAnsi="Times New Roman"/>
              </w:rPr>
              <w:t>5177746034571</w:t>
            </w:r>
          </w:p>
          <w:p w14:paraId="2750311A" w14:textId="77777777" w:rsidR="00121B84" w:rsidRPr="00A00ED3" w:rsidRDefault="00DC0B4D" w:rsidP="00DC0B4D">
            <w:pPr>
              <w:pStyle w:val="affa"/>
              <w:jc w:val="both"/>
              <w:rPr>
                <w:rFonts w:ascii="Times New Roman" w:hAnsi="Times New Roman"/>
              </w:rPr>
            </w:pPr>
            <w:proofErr w:type="gramStart"/>
            <w:r w:rsidRPr="00A00ED3">
              <w:rPr>
                <w:rFonts w:ascii="Times New Roman" w:hAnsi="Times New Roman"/>
              </w:rPr>
              <w:t>Р</w:t>
            </w:r>
            <w:proofErr w:type="gramEnd"/>
            <w:r w:rsidRPr="00A00ED3">
              <w:rPr>
                <w:rFonts w:ascii="Times New Roman" w:hAnsi="Times New Roman"/>
              </w:rPr>
              <w:t>/с</w:t>
            </w:r>
            <w:r w:rsidR="00121B84" w:rsidRPr="00A00ED3">
              <w:rPr>
                <w:rFonts w:ascii="Times New Roman" w:hAnsi="Times New Roman"/>
              </w:rPr>
              <w:t xml:space="preserve">: </w:t>
            </w:r>
            <w:r w:rsidR="0060549C" w:rsidRPr="00A00ED3">
              <w:rPr>
                <w:rFonts w:ascii="Times New Roman" w:hAnsi="Times New Roman"/>
              </w:rPr>
              <w:t>40702810738000113512</w:t>
            </w:r>
          </w:p>
          <w:p w14:paraId="4A78671F" w14:textId="77777777" w:rsidR="00121B84" w:rsidRPr="00A00ED3" w:rsidRDefault="0060549C" w:rsidP="00DC0B4D">
            <w:pPr>
              <w:pStyle w:val="affa"/>
              <w:jc w:val="both"/>
              <w:rPr>
                <w:rFonts w:ascii="Times New Roman" w:hAnsi="Times New Roman"/>
              </w:rPr>
            </w:pPr>
            <w:r w:rsidRPr="00A00ED3">
              <w:rPr>
                <w:rFonts w:ascii="Times New Roman" w:hAnsi="Times New Roman"/>
              </w:rPr>
              <w:t>ПАО СБЕРБАН</w:t>
            </w:r>
            <w:r w:rsidR="00ED6E20" w:rsidRPr="00A00ED3">
              <w:rPr>
                <w:rFonts w:ascii="Times New Roman" w:hAnsi="Times New Roman"/>
              </w:rPr>
              <w:t>К</w:t>
            </w:r>
            <w:r w:rsidRPr="00A00ED3">
              <w:rPr>
                <w:rFonts w:ascii="Times New Roman" w:hAnsi="Times New Roman"/>
              </w:rPr>
              <w:t xml:space="preserve"> г.</w:t>
            </w:r>
            <w:r w:rsidR="00DC0B4D" w:rsidRPr="00A00ED3">
              <w:rPr>
                <w:rFonts w:ascii="Times New Roman" w:hAnsi="Times New Roman"/>
              </w:rPr>
              <w:t xml:space="preserve"> </w:t>
            </w:r>
            <w:r w:rsidRPr="00A00ED3">
              <w:rPr>
                <w:rFonts w:ascii="Times New Roman" w:hAnsi="Times New Roman"/>
              </w:rPr>
              <w:t>Москвы</w:t>
            </w:r>
          </w:p>
          <w:p w14:paraId="0818DE57" w14:textId="77777777" w:rsidR="00121B84" w:rsidRPr="00A00ED3" w:rsidRDefault="0060549C" w:rsidP="00DC0B4D">
            <w:pPr>
              <w:tabs>
                <w:tab w:val="left" w:pos="1245"/>
              </w:tabs>
              <w:jc w:val="both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</w:rPr>
              <w:t>БИК банка получателя: 044525225</w:t>
            </w:r>
          </w:p>
          <w:p w14:paraId="3D166D6C" w14:textId="77777777" w:rsidR="00121B84" w:rsidRPr="00A00ED3" w:rsidRDefault="00121B84" w:rsidP="00DC0B4D">
            <w:pPr>
              <w:pStyle w:val="affa"/>
              <w:jc w:val="both"/>
              <w:rPr>
                <w:rFonts w:ascii="Times New Roman" w:hAnsi="Times New Roman"/>
              </w:rPr>
            </w:pPr>
            <w:r w:rsidRPr="00A00ED3">
              <w:rPr>
                <w:rFonts w:ascii="Times New Roman" w:hAnsi="Times New Roman"/>
              </w:rPr>
              <w:t>К</w:t>
            </w:r>
            <w:r w:rsidR="00DC0B4D" w:rsidRPr="00A00ED3">
              <w:rPr>
                <w:rFonts w:ascii="Times New Roman" w:hAnsi="Times New Roman"/>
              </w:rPr>
              <w:t>ор/с</w:t>
            </w:r>
            <w:r w:rsidRPr="00A00ED3">
              <w:rPr>
                <w:rFonts w:ascii="Times New Roman" w:hAnsi="Times New Roman"/>
              </w:rPr>
              <w:t xml:space="preserve">: </w:t>
            </w:r>
            <w:r w:rsidR="0060549C" w:rsidRPr="00A00ED3">
              <w:rPr>
                <w:rFonts w:ascii="Times New Roman" w:hAnsi="Times New Roman"/>
              </w:rPr>
              <w:t>30101810400000000225</w:t>
            </w:r>
          </w:p>
          <w:p w14:paraId="20709C75" w14:textId="77777777" w:rsidR="00121B84" w:rsidRPr="00A00ED3" w:rsidRDefault="00121B84" w:rsidP="00DC0B4D">
            <w:pPr>
              <w:pStyle w:val="affa"/>
              <w:jc w:val="both"/>
              <w:rPr>
                <w:rFonts w:ascii="Times New Roman" w:hAnsi="Times New Roman"/>
              </w:rPr>
            </w:pPr>
            <w:r w:rsidRPr="00A00ED3">
              <w:rPr>
                <w:rFonts w:ascii="Times New Roman" w:hAnsi="Times New Roman"/>
              </w:rPr>
              <w:t xml:space="preserve">Адрес юридический и фактический: </w:t>
            </w:r>
            <w:r w:rsidR="0060549C" w:rsidRPr="00A00ED3">
              <w:rPr>
                <w:rFonts w:ascii="Times New Roman" w:hAnsi="Times New Roman"/>
              </w:rPr>
              <w:t>117556, Москва, Нахимовский пр-т, дом 1, корп.2</w:t>
            </w:r>
          </w:p>
          <w:p w14:paraId="1B2EEE47" w14:textId="77777777" w:rsidR="00121B84" w:rsidRPr="00A00ED3" w:rsidRDefault="00121B84" w:rsidP="00DC0B4D">
            <w:pPr>
              <w:pStyle w:val="affa"/>
              <w:jc w:val="both"/>
              <w:rPr>
                <w:rFonts w:ascii="Times New Roman" w:hAnsi="Times New Roman"/>
              </w:rPr>
            </w:pPr>
            <w:r w:rsidRPr="00A00ED3">
              <w:rPr>
                <w:rFonts w:ascii="Times New Roman" w:hAnsi="Times New Roman"/>
              </w:rPr>
              <w:t xml:space="preserve">Телефон: 8(495) </w:t>
            </w:r>
            <w:r w:rsidR="0060549C" w:rsidRPr="00A00ED3">
              <w:rPr>
                <w:rFonts w:ascii="Times New Roman" w:hAnsi="Times New Roman"/>
              </w:rPr>
              <w:t>151 00 03</w:t>
            </w:r>
          </w:p>
          <w:p w14:paraId="7277CEFD" w14:textId="6E41BEA8" w:rsidR="00121B84" w:rsidRPr="00A00ED3" w:rsidRDefault="00121B84" w:rsidP="00DC0B4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0ED3">
              <w:rPr>
                <w:sz w:val="22"/>
                <w:szCs w:val="22"/>
                <w:lang w:val="en-US"/>
              </w:rPr>
              <w:t>e</w:t>
            </w:r>
            <w:r w:rsidRPr="00A00ED3">
              <w:rPr>
                <w:sz w:val="22"/>
                <w:szCs w:val="22"/>
              </w:rPr>
              <w:t>-</w:t>
            </w:r>
            <w:r w:rsidRPr="00A00ED3">
              <w:rPr>
                <w:sz w:val="22"/>
                <w:szCs w:val="22"/>
                <w:lang w:val="en-US"/>
              </w:rPr>
              <w:t>mail</w:t>
            </w:r>
            <w:r w:rsidRPr="00A00ED3">
              <w:rPr>
                <w:sz w:val="22"/>
                <w:szCs w:val="22"/>
              </w:rPr>
              <w:t xml:space="preserve">:  </w:t>
            </w:r>
            <w:hyperlink r:id="rId14" w:history="1">
              <w:r w:rsidR="00B325A4" w:rsidRPr="00A00ED3">
                <w:rPr>
                  <w:rStyle w:val="aff8"/>
                  <w:sz w:val="22"/>
                  <w:szCs w:val="22"/>
                  <w:lang w:val="en-US"/>
                </w:rPr>
                <w:t>gs</w:t>
              </w:r>
              <w:r w:rsidR="00B325A4" w:rsidRPr="00A00ED3">
                <w:rPr>
                  <w:rStyle w:val="aff8"/>
                  <w:sz w:val="22"/>
                  <w:szCs w:val="22"/>
                </w:rPr>
                <w:t>@</w:t>
              </w:r>
              <w:r w:rsidR="00B325A4" w:rsidRPr="00A00ED3">
                <w:rPr>
                  <w:rStyle w:val="aff8"/>
                  <w:sz w:val="22"/>
                  <w:szCs w:val="22"/>
                  <w:lang w:val="en-US"/>
                </w:rPr>
                <w:t>evermedic</w:t>
              </w:r>
              <w:r w:rsidR="00B325A4" w:rsidRPr="00A00ED3">
                <w:rPr>
                  <w:rStyle w:val="aff8"/>
                  <w:sz w:val="22"/>
                  <w:szCs w:val="22"/>
                </w:rPr>
                <w:t>.</w:t>
              </w:r>
              <w:proofErr w:type="spellStart"/>
              <w:r w:rsidR="00B325A4" w:rsidRPr="00A00ED3">
                <w:rPr>
                  <w:rStyle w:val="aff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325A4" w:rsidRPr="00A00ED3">
              <w:rPr>
                <w:sz w:val="22"/>
                <w:szCs w:val="22"/>
              </w:rPr>
              <w:t xml:space="preserve"> </w:t>
            </w:r>
          </w:p>
          <w:p w14:paraId="794CBEC3" w14:textId="77777777" w:rsidR="00E4122B" w:rsidRPr="00A00ED3" w:rsidRDefault="00E4122B">
            <w:pPr>
              <w:pStyle w:val="afc"/>
              <w:rPr>
                <w:sz w:val="22"/>
                <w:szCs w:val="22"/>
              </w:rPr>
            </w:pPr>
          </w:p>
          <w:p w14:paraId="103F2C9D" w14:textId="77777777" w:rsidR="00121B84" w:rsidRPr="00A00ED3" w:rsidRDefault="00121B84">
            <w:pPr>
              <w:pStyle w:val="afc"/>
              <w:rPr>
                <w:sz w:val="22"/>
                <w:szCs w:val="22"/>
              </w:rPr>
            </w:pPr>
          </w:p>
          <w:p w14:paraId="629F3A8E" w14:textId="77777777" w:rsidR="0072396A" w:rsidRPr="00A00ED3" w:rsidRDefault="0072396A">
            <w:pPr>
              <w:pStyle w:val="afc"/>
              <w:rPr>
                <w:sz w:val="22"/>
                <w:szCs w:val="22"/>
              </w:rPr>
            </w:pPr>
          </w:p>
          <w:p w14:paraId="11964A48" w14:textId="77777777" w:rsidR="0072396A" w:rsidRPr="00A00ED3" w:rsidRDefault="0072396A">
            <w:pPr>
              <w:pStyle w:val="afc"/>
              <w:rPr>
                <w:sz w:val="22"/>
                <w:szCs w:val="22"/>
              </w:rPr>
            </w:pPr>
          </w:p>
          <w:p w14:paraId="4DAC66D3" w14:textId="77777777" w:rsidR="0072396A" w:rsidRPr="00A00ED3" w:rsidRDefault="0072396A">
            <w:pPr>
              <w:pStyle w:val="afc"/>
              <w:rPr>
                <w:sz w:val="22"/>
                <w:szCs w:val="22"/>
              </w:rPr>
            </w:pPr>
          </w:p>
          <w:p w14:paraId="69F18F1B" w14:textId="77777777" w:rsidR="0072396A" w:rsidRPr="00A00ED3" w:rsidRDefault="0072396A">
            <w:pPr>
              <w:pStyle w:val="afc"/>
              <w:rPr>
                <w:sz w:val="22"/>
                <w:szCs w:val="22"/>
              </w:rPr>
            </w:pPr>
          </w:p>
          <w:p w14:paraId="730BF292" w14:textId="77777777" w:rsidR="0072396A" w:rsidRPr="00A00ED3" w:rsidRDefault="0072396A">
            <w:pPr>
              <w:pStyle w:val="afc"/>
              <w:rPr>
                <w:sz w:val="22"/>
                <w:szCs w:val="22"/>
              </w:rPr>
            </w:pPr>
          </w:p>
          <w:p w14:paraId="2C65BD3B" w14:textId="77777777" w:rsidR="0072396A" w:rsidRPr="00A00ED3" w:rsidRDefault="0072396A">
            <w:pPr>
              <w:pStyle w:val="afc"/>
              <w:rPr>
                <w:sz w:val="22"/>
                <w:szCs w:val="22"/>
              </w:rPr>
            </w:pPr>
          </w:p>
          <w:p w14:paraId="56195361" w14:textId="77777777" w:rsidR="0072396A" w:rsidRPr="00A00ED3" w:rsidRDefault="0072396A">
            <w:pPr>
              <w:pStyle w:val="afc"/>
              <w:rPr>
                <w:sz w:val="22"/>
                <w:szCs w:val="22"/>
              </w:rPr>
            </w:pPr>
          </w:p>
          <w:p w14:paraId="24A08D00" w14:textId="77777777" w:rsidR="0072396A" w:rsidRPr="00A00ED3" w:rsidRDefault="0072396A">
            <w:pPr>
              <w:pStyle w:val="afc"/>
              <w:rPr>
                <w:sz w:val="22"/>
                <w:szCs w:val="22"/>
              </w:rPr>
            </w:pPr>
          </w:p>
          <w:p w14:paraId="3E4E0DE5" w14:textId="77777777" w:rsidR="0072396A" w:rsidRPr="00A00ED3" w:rsidRDefault="0072396A">
            <w:pPr>
              <w:pStyle w:val="afc"/>
              <w:rPr>
                <w:sz w:val="22"/>
                <w:szCs w:val="22"/>
              </w:rPr>
            </w:pPr>
          </w:p>
          <w:p w14:paraId="5377DC50" w14:textId="77777777" w:rsidR="00121B84" w:rsidRPr="00A00ED3" w:rsidRDefault="00121B84" w:rsidP="00121B84">
            <w:pPr>
              <w:pStyle w:val="afc"/>
              <w:jc w:val="center"/>
              <w:rPr>
                <w:sz w:val="22"/>
                <w:szCs w:val="22"/>
              </w:rPr>
            </w:pPr>
          </w:p>
        </w:tc>
      </w:tr>
      <w:tr w:rsidR="00C82B78" w:rsidRPr="00A00ED3" w14:paraId="1E0BAD88" w14:textId="77777777" w:rsidTr="00C82B78">
        <w:trPr>
          <w:trHeight w:val="1046"/>
        </w:trPr>
        <w:tc>
          <w:tcPr>
            <w:tcW w:w="49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F3E46B" w14:textId="77777777" w:rsidR="00C82B78" w:rsidRPr="00A00ED3" w:rsidRDefault="00C82B78" w:rsidP="0072396A">
            <w:pPr>
              <w:rPr>
                <w:b/>
                <w:sz w:val="22"/>
                <w:szCs w:val="22"/>
              </w:rPr>
            </w:pPr>
          </w:p>
          <w:p w14:paraId="208EAAE0" w14:textId="77777777" w:rsidR="00C82B78" w:rsidRPr="00A00ED3" w:rsidRDefault="00C82B78" w:rsidP="0072396A">
            <w:pPr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>Заместитель директора ИО РАН</w:t>
            </w:r>
          </w:p>
          <w:p w14:paraId="1C3E0A3A" w14:textId="77777777" w:rsidR="00C82B78" w:rsidRPr="00A00ED3" w:rsidRDefault="00C82B78" w:rsidP="0072396A">
            <w:pPr>
              <w:rPr>
                <w:b/>
                <w:sz w:val="22"/>
                <w:szCs w:val="22"/>
              </w:rPr>
            </w:pPr>
          </w:p>
          <w:p w14:paraId="131B050D" w14:textId="77777777" w:rsidR="00C82B78" w:rsidRPr="00A00ED3" w:rsidRDefault="00C82B78" w:rsidP="0072396A">
            <w:pPr>
              <w:rPr>
                <w:b/>
                <w:sz w:val="22"/>
                <w:szCs w:val="22"/>
              </w:rPr>
            </w:pPr>
          </w:p>
          <w:p w14:paraId="0E9D7D1F" w14:textId="77777777" w:rsidR="00C82B78" w:rsidRPr="00A00ED3" w:rsidRDefault="00C82B78" w:rsidP="0072396A">
            <w:pPr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>__________________/В.И. Стуколов /</w:t>
            </w:r>
          </w:p>
          <w:p w14:paraId="4AD5C6FB" w14:textId="77777777" w:rsidR="00C82B78" w:rsidRPr="00A00ED3" w:rsidRDefault="00C82B78" w:rsidP="0072396A">
            <w:pPr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F7848" w14:textId="77777777" w:rsidR="00C82B78" w:rsidRPr="00A00ED3" w:rsidRDefault="00C82B78">
            <w:pPr>
              <w:pStyle w:val="afc"/>
              <w:rPr>
                <w:b/>
                <w:sz w:val="22"/>
                <w:szCs w:val="22"/>
              </w:rPr>
            </w:pPr>
          </w:p>
          <w:p w14:paraId="4BF6279D" w14:textId="77777777" w:rsidR="00C82B78" w:rsidRPr="00A00ED3" w:rsidRDefault="00C82B78">
            <w:pPr>
              <w:pStyle w:val="afc"/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>Генеральный директор ООО «</w:t>
            </w:r>
            <w:proofErr w:type="spellStart"/>
            <w:r w:rsidRPr="00A00ED3">
              <w:rPr>
                <w:b/>
                <w:sz w:val="22"/>
                <w:szCs w:val="22"/>
              </w:rPr>
              <w:t>Эвермедик</w:t>
            </w:r>
            <w:proofErr w:type="spellEnd"/>
            <w:r w:rsidRPr="00A00ED3">
              <w:rPr>
                <w:b/>
                <w:sz w:val="22"/>
                <w:szCs w:val="22"/>
              </w:rPr>
              <w:t>»</w:t>
            </w:r>
          </w:p>
          <w:p w14:paraId="3D5A9A7C" w14:textId="77777777" w:rsidR="00C82B78" w:rsidRPr="00A00ED3" w:rsidRDefault="00C82B78">
            <w:pPr>
              <w:pStyle w:val="afc"/>
              <w:rPr>
                <w:b/>
                <w:sz w:val="22"/>
                <w:szCs w:val="22"/>
              </w:rPr>
            </w:pPr>
          </w:p>
          <w:p w14:paraId="57E568D4" w14:textId="77777777" w:rsidR="00C82B78" w:rsidRPr="00A00ED3" w:rsidRDefault="00C82B78">
            <w:pPr>
              <w:pStyle w:val="afc"/>
              <w:rPr>
                <w:b/>
                <w:sz w:val="22"/>
                <w:szCs w:val="22"/>
              </w:rPr>
            </w:pPr>
          </w:p>
          <w:p w14:paraId="16F3686E" w14:textId="2CEE9385" w:rsidR="00C82B78" w:rsidRPr="00A00ED3" w:rsidRDefault="00C82B78">
            <w:pPr>
              <w:pStyle w:val="afc"/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>__________________________/</w:t>
            </w:r>
            <w:r w:rsidR="005F4D95" w:rsidRPr="00A00ED3">
              <w:rPr>
                <w:b/>
                <w:sz w:val="22"/>
                <w:szCs w:val="22"/>
              </w:rPr>
              <w:t>К.А. Комлева</w:t>
            </w:r>
            <w:r w:rsidR="00CF5267" w:rsidRPr="00A00ED3">
              <w:rPr>
                <w:b/>
                <w:sz w:val="22"/>
                <w:szCs w:val="22"/>
              </w:rPr>
              <w:t>/</w:t>
            </w:r>
          </w:p>
          <w:p w14:paraId="12FA0E85" w14:textId="77777777" w:rsidR="00C82B78" w:rsidRPr="00A00ED3" w:rsidRDefault="00C82B78" w:rsidP="00C82B78">
            <w:pPr>
              <w:pStyle w:val="afc"/>
              <w:rPr>
                <w:b/>
                <w:snapToGrid w:val="0"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>М.П.</w:t>
            </w:r>
          </w:p>
        </w:tc>
      </w:tr>
    </w:tbl>
    <w:p w14:paraId="410CEA23" w14:textId="77777777" w:rsidR="00E4122B" w:rsidRPr="008A2F3E" w:rsidRDefault="00E4122B">
      <w:pPr>
        <w:rPr>
          <w:sz w:val="22"/>
          <w:szCs w:val="22"/>
        </w:rPr>
      </w:pPr>
    </w:p>
    <w:p w14:paraId="277F0F3E" w14:textId="77777777" w:rsidR="00E4122B" w:rsidRPr="008A2F3E" w:rsidRDefault="00E4122B">
      <w:pPr>
        <w:jc w:val="both"/>
        <w:outlineLvl w:val="0"/>
        <w:rPr>
          <w:color w:val="0000FF"/>
          <w:sz w:val="22"/>
          <w:szCs w:val="22"/>
        </w:rPr>
      </w:pPr>
    </w:p>
    <w:p w14:paraId="50787EC9" w14:textId="77777777" w:rsidR="00E4122B" w:rsidRPr="008A2F3E" w:rsidRDefault="00E4122B">
      <w:pPr>
        <w:jc w:val="both"/>
        <w:outlineLvl w:val="0"/>
        <w:rPr>
          <w:color w:val="0000FF"/>
          <w:sz w:val="22"/>
          <w:szCs w:val="22"/>
        </w:rPr>
      </w:pPr>
    </w:p>
    <w:p w14:paraId="39A4C6E0" w14:textId="77777777" w:rsidR="00E4122B" w:rsidRPr="008A2F3E" w:rsidRDefault="00E4122B">
      <w:pPr>
        <w:jc w:val="both"/>
        <w:outlineLvl w:val="0"/>
        <w:rPr>
          <w:color w:val="0000FF"/>
          <w:sz w:val="22"/>
          <w:szCs w:val="22"/>
        </w:rPr>
      </w:pPr>
    </w:p>
    <w:p w14:paraId="016E61C3" w14:textId="77777777" w:rsidR="00E4122B" w:rsidRPr="008A2F3E" w:rsidRDefault="00E4122B" w:rsidP="00195A1B">
      <w:pPr>
        <w:rPr>
          <w:rStyle w:val="ae"/>
          <w:sz w:val="22"/>
          <w:szCs w:val="22"/>
        </w:rPr>
        <w:sectPr w:rsidR="00E4122B" w:rsidRPr="008A2F3E" w:rsidSect="00A00ED3">
          <w:headerReference w:type="default" r:id="rId15"/>
          <w:footerReference w:type="default" r:id="rId16"/>
          <w:pgSz w:w="11906" w:h="16838"/>
          <w:pgMar w:top="284" w:right="707" w:bottom="709" w:left="1276" w:header="0" w:footer="283" w:gutter="0"/>
          <w:cols w:space="720"/>
          <w:formProt w:val="0"/>
          <w:docGrid w:linePitch="360"/>
        </w:sectPr>
      </w:pPr>
    </w:p>
    <w:p w14:paraId="08B65C8A" w14:textId="2A7E657D" w:rsidR="00986973" w:rsidRDefault="00986973" w:rsidP="002403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7942CB" w:rsidRPr="00A00ED3">
        <w:rPr>
          <w:b/>
          <w:sz w:val="22"/>
          <w:szCs w:val="22"/>
        </w:rPr>
        <w:t xml:space="preserve">Приложение № 1 </w:t>
      </w:r>
    </w:p>
    <w:p w14:paraId="2758B44A" w14:textId="35782881" w:rsidR="00E4122B" w:rsidRPr="00A00ED3" w:rsidRDefault="00986973" w:rsidP="002403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Pr="00986973">
        <w:rPr>
          <w:b/>
          <w:sz w:val="22"/>
          <w:szCs w:val="22"/>
        </w:rPr>
        <w:t xml:space="preserve">к КОНТРАКТУ  № </w:t>
      </w:r>
      <w:r w:rsidR="00A16F6F">
        <w:rPr>
          <w:b/>
          <w:sz w:val="22"/>
          <w:szCs w:val="22"/>
        </w:rPr>
        <w:t>9</w:t>
      </w:r>
      <w:r w:rsidRPr="00986973">
        <w:rPr>
          <w:b/>
          <w:sz w:val="22"/>
          <w:szCs w:val="22"/>
        </w:rPr>
        <w:t>-44/ЕП-25 от «</w:t>
      </w:r>
      <w:r w:rsidR="00A16F6F">
        <w:rPr>
          <w:b/>
          <w:sz w:val="22"/>
          <w:szCs w:val="22"/>
        </w:rPr>
        <w:t>03</w:t>
      </w:r>
      <w:r w:rsidRPr="00986973">
        <w:rPr>
          <w:b/>
          <w:sz w:val="22"/>
          <w:szCs w:val="22"/>
        </w:rPr>
        <w:t xml:space="preserve">» </w:t>
      </w:r>
      <w:r w:rsidR="00A16F6F">
        <w:rPr>
          <w:b/>
          <w:sz w:val="22"/>
          <w:szCs w:val="22"/>
        </w:rPr>
        <w:t>февраля</w:t>
      </w:r>
      <w:r w:rsidRPr="00986973">
        <w:rPr>
          <w:b/>
          <w:sz w:val="22"/>
          <w:szCs w:val="22"/>
        </w:rPr>
        <w:t xml:space="preserve"> 2025 г.</w:t>
      </w:r>
    </w:p>
    <w:tbl>
      <w:tblPr>
        <w:tblStyle w:val="aff7"/>
        <w:tblpPr w:leftFromText="180" w:rightFromText="180" w:vertAnchor="text" w:horzAnchor="margin" w:tblpY="836"/>
        <w:tblW w:w="9768" w:type="dxa"/>
        <w:tblLook w:val="04A0" w:firstRow="1" w:lastRow="0" w:firstColumn="1" w:lastColumn="0" w:noHBand="0" w:noVBand="1"/>
      </w:tblPr>
      <w:tblGrid>
        <w:gridCol w:w="5098"/>
        <w:gridCol w:w="1509"/>
        <w:gridCol w:w="3161"/>
      </w:tblGrid>
      <w:tr w:rsidR="002D0B5A" w:rsidRPr="008A2F3E" w14:paraId="61ED6E0B" w14:textId="77777777" w:rsidTr="004D05E7">
        <w:trPr>
          <w:trHeight w:val="425"/>
        </w:trPr>
        <w:tc>
          <w:tcPr>
            <w:tcW w:w="5098" w:type="dxa"/>
          </w:tcPr>
          <w:p w14:paraId="110952D0" w14:textId="77777777" w:rsidR="002D0B5A" w:rsidRPr="008A2F3E" w:rsidRDefault="002D0B5A" w:rsidP="003B64E7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509" w:type="dxa"/>
          </w:tcPr>
          <w:p w14:paraId="2DBAC22E" w14:textId="77777777" w:rsidR="002D0B5A" w:rsidRPr="008A2F3E" w:rsidRDefault="002D0B5A" w:rsidP="003B64E7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Количество</w:t>
            </w:r>
          </w:p>
        </w:tc>
        <w:tc>
          <w:tcPr>
            <w:tcW w:w="3161" w:type="dxa"/>
          </w:tcPr>
          <w:p w14:paraId="70B81AEA" w14:textId="77777777" w:rsidR="002D0B5A" w:rsidRPr="008A2F3E" w:rsidRDefault="002D0B5A" w:rsidP="003B64E7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Стоимость за 1 единицу (руб.)</w:t>
            </w:r>
          </w:p>
        </w:tc>
      </w:tr>
      <w:tr w:rsidR="004D05E7" w:rsidRPr="008A2F3E" w14:paraId="2941B617" w14:textId="77777777" w:rsidTr="004D05E7">
        <w:trPr>
          <w:trHeight w:val="658"/>
        </w:trPr>
        <w:tc>
          <w:tcPr>
            <w:tcW w:w="5098" w:type="dxa"/>
          </w:tcPr>
          <w:p w14:paraId="6CA374EF" w14:textId="77777777" w:rsidR="004D05E7" w:rsidRPr="008A2F3E" w:rsidRDefault="005609F3" w:rsidP="00237315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Предварительный/периодический осмотр</w:t>
            </w:r>
          </w:p>
        </w:tc>
        <w:tc>
          <w:tcPr>
            <w:tcW w:w="1509" w:type="dxa"/>
          </w:tcPr>
          <w:p w14:paraId="55C9E5F7" w14:textId="77777777" w:rsidR="004D05E7" w:rsidRPr="008A2F3E" w:rsidRDefault="004D05E7" w:rsidP="003B64E7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</w:tcPr>
          <w:p w14:paraId="3D88195C" w14:textId="20B15B32" w:rsidR="004D05E7" w:rsidRPr="008A2F3E" w:rsidRDefault="0024037D" w:rsidP="0063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F302E" w:rsidRPr="008A2F3E">
              <w:rPr>
                <w:sz w:val="22"/>
                <w:szCs w:val="22"/>
              </w:rPr>
              <w:t>00,00</w:t>
            </w:r>
          </w:p>
        </w:tc>
      </w:tr>
      <w:tr w:rsidR="005609F3" w:rsidRPr="008A2F3E" w14:paraId="71C64CB2" w14:textId="77777777" w:rsidTr="004D05E7">
        <w:trPr>
          <w:trHeight w:val="658"/>
        </w:trPr>
        <w:tc>
          <w:tcPr>
            <w:tcW w:w="5098" w:type="dxa"/>
          </w:tcPr>
          <w:p w14:paraId="58F357C3" w14:textId="77777777" w:rsidR="005609F3" w:rsidRPr="008A2F3E" w:rsidRDefault="005609F3" w:rsidP="00237315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Оформление новой/продление ЛМК с аттестацией</w:t>
            </w:r>
          </w:p>
        </w:tc>
        <w:tc>
          <w:tcPr>
            <w:tcW w:w="1509" w:type="dxa"/>
          </w:tcPr>
          <w:p w14:paraId="0A7AB1A7" w14:textId="77777777" w:rsidR="005609F3" w:rsidRPr="008A2F3E" w:rsidRDefault="005609F3" w:rsidP="003B64E7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</w:tcPr>
          <w:p w14:paraId="1FFE1708" w14:textId="6A285CF4" w:rsidR="005609F3" w:rsidRPr="008A2F3E" w:rsidRDefault="0024037D" w:rsidP="00CF5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6F302E" w:rsidRPr="008A2F3E">
              <w:rPr>
                <w:sz w:val="22"/>
                <w:szCs w:val="22"/>
              </w:rPr>
              <w:t>00,00</w:t>
            </w:r>
          </w:p>
        </w:tc>
      </w:tr>
      <w:tr w:rsidR="004D05E7" w:rsidRPr="008A2F3E" w14:paraId="2BE39051" w14:textId="77777777" w:rsidTr="004D05E7">
        <w:trPr>
          <w:trHeight w:val="658"/>
        </w:trPr>
        <w:tc>
          <w:tcPr>
            <w:tcW w:w="5098" w:type="dxa"/>
          </w:tcPr>
          <w:p w14:paraId="5F792ABE" w14:textId="77777777" w:rsidR="004D05E7" w:rsidRPr="008A2F3E" w:rsidRDefault="004D05E7" w:rsidP="00237315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Продление ЛМК/без аттестации</w:t>
            </w:r>
          </w:p>
        </w:tc>
        <w:tc>
          <w:tcPr>
            <w:tcW w:w="1509" w:type="dxa"/>
          </w:tcPr>
          <w:p w14:paraId="4669B262" w14:textId="77777777" w:rsidR="004D05E7" w:rsidRPr="008A2F3E" w:rsidRDefault="004D05E7" w:rsidP="003B64E7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</w:tcPr>
          <w:p w14:paraId="5FED4100" w14:textId="4A4CAC0E" w:rsidR="004D05E7" w:rsidRPr="008A2F3E" w:rsidRDefault="0024037D" w:rsidP="0063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  <w:r w:rsidR="00C02E5B" w:rsidRPr="008A2F3E">
              <w:rPr>
                <w:sz w:val="22"/>
                <w:szCs w:val="22"/>
              </w:rPr>
              <w:t>,00</w:t>
            </w:r>
          </w:p>
        </w:tc>
      </w:tr>
    </w:tbl>
    <w:p w14:paraId="0D173983" w14:textId="7C6FFDF4" w:rsidR="000F1F62" w:rsidRPr="0024037D" w:rsidRDefault="000F1F62" w:rsidP="0024037D">
      <w:pPr>
        <w:rPr>
          <w:b/>
          <w:sz w:val="22"/>
          <w:szCs w:val="22"/>
        </w:rPr>
      </w:pPr>
    </w:p>
    <w:p w14:paraId="4F060ABD" w14:textId="77777777" w:rsidR="000F1F62" w:rsidRPr="008A2F3E" w:rsidRDefault="000F1F62" w:rsidP="000F1F62">
      <w:pPr>
        <w:jc w:val="center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>Протокол согласования цен на медицинские услуги</w:t>
      </w:r>
    </w:p>
    <w:p w14:paraId="35D6DEAF" w14:textId="77777777" w:rsidR="00E4122B" w:rsidRDefault="00E4122B" w:rsidP="00C82B78">
      <w:pPr>
        <w:tabs>
          <w:tab w:val="left" w:pos="540"/>
        </w:tabs>
        <w:rPr>
          <w:sz w:val="22"/>
          <w:szCs w:val="22"/>
        </w:rPr>
      </w:pPr>
    </w:p>
    <w:tbl>
      <w:tblPr>
        <w:tblStyle w:val="aff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3"/>
      </w:tblGrid>
      <w:tr w:rsidR="00165972" w:rsidRPr="008A2F3E" w14:paraId="49A597D3" w14:textId="77777777" w:rsidTr="00E33184">
        <w:tc>
          <w:tcPr>
            <w:tcW w:w="4752" w:type="dxa"/>
            <w:hideMark/>
          </w:tcPr>
          <w:p w14:paraId="04DA2586" w14:textId="3C49C16F" w:rsidR="00165972" w:rsidRPr="008A2F3E" w:rsidRDefault="00AF3A99" w:rsidP="00E33184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Заказчик</w:t>
            </w:r>
            <w:r w:rsidR="00165972" w:rsidRPr="008A2F3E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743" w:type="dxa"/>
            <w:hideMark/>
          </w:tcPr>
          <w:p w14:paraId="3FDE2E5E" w14:textId="682C0B00" w:rsidR="00165972" w:rsidRPr="008A2F3E" w:rsidRDefault="00AF3A99" w:rsidP="00E33184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Исполнитель</w:t>
            </w:r>
            <w:r w:rsidR="00165972" w:rsidRPr="008A2F3E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165972" w:rsidRPr="008A2F3E" w14:paraId="6C46EB37" w14:textId="77777777" w:rsidTr="00E33184">
        <w:tc>
          <w:tcPr>
            <w:tcW w:w="4752" w:type="dxa"/>
            <w:hideMark/>
          </w:tcPr>
          <w:p w14:paraId="70BE6506" w14:textId="7E6D4665" w:rsidR="00165972" w:rsidRPr="008A2F3E" w:rsidRDefault="00AF3A99" w:rsidP="00E33184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ИО РАН</w:t>
            </w:r>
          </w:p>
        </w:tc>
        <w:tc>
          <w:tcPr>
            <w:tcW w:w="4743" w:type="dxa"/>
            <w:hideMark/>
          </w:tcPr>
          <w:p w14:paraId="17F98B45" w14:textId="77777777" w:rsidR="00165972" w:rsidRDefault="00AF3A99" w:rsidP="00E33184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ООО «ЭВЕРМЕДИК»</w:t>
            </w:r>
          </w:p>
          <w:p w14:paraId="53367C2F" w14:textId="67D2C54A" w:rsidR="00A00ED3" w:rsidRPr="008A2F3E" w:rsidRDefault="00A00ED3" w:rsidP="00E33184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165972" w:rsidRPr="008A2F3E" w14:paraId="6DFCF0D5" w14:textId="77777777" w:rsidTr="00E33184">
        <w:tc>
          <w:tcPr>
            <w:tcW w:w="4752" w:type="dxa"/>
            <w:hideMark/>
          </w:tcPr>
          <w:p w14:paraId="77BA9C81" w14:textId="77777777" w:rsidR="00165972" w:rsidRPr="008A2F3E" w:rsidRDefault="00165972" w:rsidP="00E33184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  <w:hideMark/>
          </w:tcPr>
          <w:p w14:paraId="4D1306E9" w14:textId="77777777" w:rsidR="00165972" w:rsidRPr="008A2F3E" w:rsidRDefault="00165972" w:rsidP="00E33184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165972" w:rsidRPr="008A2F3E" w14:paraId="7D33F38F" w14:textId="77777777" w:rsidTr="00E33184">
        <w:tc>
          <w:tcPr>
            <w:tcW w:w="4752" w:type="dxa"/>
          </w:tcPr>
          <w:p w14:paraId="164F7EDD" w14:textId="5834D4F3" w:rsidR="00165972" w:rsidRPr="00A00ED3" w:rsidRDefault="00AF3A99" w:rsidP="00E33184">
            <w:pPr>
              <w:pStyle w:val="af5"/>
              <w:suppressAutoHyphens/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 xml:space="preserve">Заместитель директора  </w:t>
            </w:r>
          </w:p>
          <w:p w14:paraId="5B609EAC" w14:textId="77777777" w:rsidR="00165972" w:rsidRPr="00A00ED3" w:rsidRDefault="00165972" w:rsidP="00E33184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</w:p>
          <w:p w14:paraId="1BB01391" w14:textId="5E239672" w:rsidR="00A00ED3" w:rsidRPr="00A00ED3" w:rsidRDefault="00A00ED3" w:rsidP="00E33184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</w:tcPr>
          <w:p w14:paraId="4CEB62A3" w14:textId="0848C5D7" w:rsidR="00165972" w:rsidRPr="00A00ED3" w:rsidRDefault="00AF3A99" w:rsidP="00E33184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</w:rPr>
              <w:t>Генеральный директор</w:t>
            </w:r>
            <w:r w:rsidR="00165972" w:rsidRPr="00A00ED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65972" w:rsidRPr="008A2F3E" w14:paraId="2531D2D4" w14:textId="77777777" w:rsidTr="00E33184">
        <w:tc>
          <w:tcPr>
            <w:tcW w:w="4752" w:type="dxa"/>
            <w:hideMark/>
          </w:tcPr>
          <w:p w14:paraId="4D13A7D0" w14:textId="3A4AB248" w:rsidR="00165972" w:rsidRPr="00A00ED3" w:rsidRDefault="00165972" w:rsidP="00E33184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 xml:space="preserve">________________/ </w:t>
            </w:r>
            <w:r w:rsidR="005F4D95" w:rsidRPr="00A00ED3">
              <w:rPr>
                <w:b/>
                <w:sz w:val="22"/>
                <w:szCs w:val="22"/>
                <w:lang w:eastAsia="en-US"/>
              </w:rPr>
              <w:t xml:space="preserve">В.И. </w:t>
            </w:r>
            <w:proofErr w:type="spellStart"/>
            <w:r w:rsidR="005F4D95" w:rsidRPr="00A00ED3">
              <w:rPr>
                <w:b/>
                <w:sz w:val="22"/>
                <w:szCs w:val="22"/>
              </w:rPr>
              <w:t>Стуколов</w:t>
            </w:r>
            <w:proofErr w:type="spellEnd"/>
            <w:r w:rsidRPr="00A00ED3">
              <w:rPr>
                <w:b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743" w:type="dxa"/>
            <w:hideMark/>
          </w:tcPr>
          <w:p w14:paraId="0619C1F0" w14:textId="004115D0" w:rsidR="00165972" w:rsidRPr="00A00ED3" w:rsidRDefault="00165972" w:rsidP="00E33184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________________/</w:t>
            </w:r>
            <w:r w:rsidR="005F4D95" w:rsidRPr="00A00ED3">
              <w:rPr>
                <w:b/>
                <w:sz w:val="22"/>
                <w:szCs w:val="22"/>
                <w:lang w:eastAsia="en-US"/>
              </w:rPr>
              <w:t>К.А.</w:t>
            </w:r>
            <w:r w:rsidRPr="00A00ED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F4D95" w:rsidRPr="00A00ED3">
              <w:rPr>
                <w:b/>
                <w:sz w:val="22"/>
                <w:szCs w:val="22"/>
                <w:lang w:eastAsia="en-US"/>
              </w:rPr>
              <w:t>Комлева</w:t>
            </w:r>
            <w:r w:rsidR="00AF3A99" w:rsidRPr="00A00ED3">
              <w:rPr>
                <w:b/>
                <w:sz w:val="22"/>
                <w:szCs w:val="22"/>
              </w:rPr>
              <w:t>/</w:t>
            </w:r>
          </w:p>
        </w:tc>
      </w:tr>
      <w:tr w:rsidR="00165972" w:rsidRPr="008A2F3E" w14:paraId="68ABA021" w14:textId="77777777" w:rsidTr="00E33184">
        <w:tc>
          <w:tcPr>
            <w:tcW w:w="4752" w:type="dxa"/>
            <w:hideMark/>
          </w:tcPr>
          <w:p w14:paraId="0371E32A" w14:textId="77777777" w:rsidR="00165972" w:rsidRPr="00A00ED3" w:rsidRDefault="00165972" w:rsidP="00E33184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743" w:type="dxa"/>
            <w:hideMark/>
          </w:tcPr>
          <w:p w14:paraId="4324750F" w14:textId="77777777" w:rsidR="00165972" w:rsidRPr="00A00ED3" w:rsidRDefault="00165972" w:rsidP="00E33184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77D6C1EA" w14:textId="77777777" w:rsidR="00165972" w:rsidRDefault="00165972" w:rsidP="00C82B78">
      <w:pPr>
        <w:tabs>
          <w:tab w:val="left" w:pos="540"/>
        </w:tabs>
        <w:rPr>
          <w:sz w:val="22"/>
          <w:szCs w:val="22"/>
        </w:rPr>
      </w:pPr>
    </w:p>
    <w:p w14:paraId="1F9DD462" w14:textId="77777777" w:rsidR="00E55607" w:rsidRPr="008A2F3E" w:rsidRDefault="00E55607" w:rsidP="00E55607">
      <w:pPr>
        <w:rPr>
          <w:vanish/>
          <w:sz w:val="22"/>
          <w:szCs w:val="22"/>
        </w:rPr>
      </w:pPr>
    </w:p>
    <w:p w14:paraId="70B5A00B" w14:textId="77777777" w:rsidR="00E55607" w:rsidRPr="008A2F3E" w:rsidRDefault="00E55607" w:rsidP="00E55607">
      <w:pPr>
        <w:widowControl w:val="0"/>
        <w:jc w:val="both"/>
        <w:rPr>
          <w:sz w:val="22"/>
          <w:szCs w:val="22"/>
        </w:rPr>
      </w:pPr>
    </w:p>
    <w:p w14:paraId="02C9CAD9" w14:textId="77777777" w:rsidR="00E4122B" w:rsidRPr="008A2F3E" w:rsidRDefault="00E4122B">
      <w:pPr>
        <w:tabs>
          <w:tab w:val="left" w:pos="540"/>
        </w:tabs>
        <w:rPr>
          <w:sz w:val="22"/>
          <w:szCs w:val="22"/>
        </w:rPr>
        <w:sectPr w:rsidR="00E4122B" w:rsidRPr="008A2F3E" w:rsidSect="00986973">
          <w:headerReference w:type="default" r:id="rId17"/>
          <w:footerReference w:type="default" r:id="rId18"/>
          <w:pgSz w:w="11906" w:h="16838"/>
          <w:pgMar w:top="851" w:right="567" w:bottom="709" w:left="1276" w:header="0" w:footer="283" w:gutter="0"/>
          <w:cols w:space="720"/>
          <w:formProt w:val="0"/>
          <w:docGrid w:linePitch="360"/>
        </w:sectPr>
      </w:pPr>
    </w:p>
    <w:p w14:paraId="13A269AD" w14:textId="5A66F18A" w:rsidR="00A16F6F" w:rsidRDefault="00C82B78" w:rsidP="00A16F6F">
      <w:pPr>
        <w:jc w:val="center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 xml:space="preserve">ФОРМА       </w:t>
      </w:r>
      <w:r w:rsidR="00986973">
        <w:rPr>
          <w:b/>
          <w:sz w:val="22"/>
          <w:szCs w:val="22"/>
        </w:rPr>
        <w:t xml:space="preserve">                                                        </w:t>
      </w:r>
      <w:r w:rsidRPr="008A2F3E">
        <w:rPr>
          <w:b/>
          <w:sz w:val="22"/>
          <w:szCs w:val="22"/>
        </w:rPr>
        <w:t xml:space="preserve">                                                        </w:t>
      </w:r>
      <w:r w:rsidR="002526CE" w:rsidRPr="008A2F3E">
        <w:rPr>
          <w:b/>
          <w:sz w:val="22"/>
          <w:szCs w:val="22"/>
        </w:rPr>
        <w:t xml:space="preserve">  </w:t>
      </w:r>
      <w:r w:rsidR="00800E75">
        <w:rPr>
          <w:b/>
          <w:sz w:val="22"/>
          <w:szCs w:val="22"/>
        </w:rPr>
        <w:t xml:space="preserve">           </w:t>
      </w:r>
      <w:r w:rsidR="002526CE" w:rsidRPr="008A2F3E">
        <w:rPr>
          <w:b/>
          <w:sz w:val="22"/>
          <w:szCs w:val="22"/>
        </w:rPr>
        <w:t xml:space="preserve">   </w:t>
      </w:r>
      <w:r w:rsidRPr="008A2F3E">
        <w:rPr>
          <w:b/>
          <w:sz w:val="22"/>
          <w:szCs w:val="22"/>
        </w:rPr>
        <w:t xml:space="preserve"> </w:t>
      </w:r>
      <w:r w:rsidR="00A16F6F">
        <w:rPr>
          <w:b/>
          <w:sz w:val="22"/>
          <w:szCs w:val="22"/>
        </w:rPr>
        <w:t>Приложение № 2</w:t>
      </w:r>
      <w:r w:rsidR="00A16F6F" w:rsidRPr="00A00ED3">
        <w:rPr>
          <w:b/>
          <w:sz w:val="22"/>
          <w:szCs w:val="22"/>
        </w:rPr>
        <w:t xml:space="preserve"> </w:t>
      </w:r>
    </w:p>
    <w:p w14:paraId="58BCDE33" w14:textId="77777777" w:rsidR="00A16F6F" w:rsidRPr="00A00ED3" w:rsidRDefault="00A16F6F" w:rsidP="00A16F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Pr="00986973">
        <w:rPr>
          <w:b/>
          <w:sz w:val="22"/>
          <w:szCs w:val="22"/>
        </w:rPr>
        <w:t xml:space="preserve">к КОНТРАКТУ  № </w:t>
      </w:r>
      <w:r>
        <w:rPr>
          <w:b/>
          <w:sz w:val="22"/>
          <w:szCs w:val="22"/>
        </w:rPr>
        <w:t>9</w:t>
      </w:r>
      <w:r w:rsidRPr="00986973">
        <w:rPr>
          <w:b/>
          <w:sz w:val="22"/>
          <w:szCs w:val="22"/>
        </w:rPr>
        <w:t>-44/ЕП-25 от «</w:t>
      </w:r>
      <w:r>
        <w:rPr>
          <w:b/>
          <w:sz w:val="22"/>
          <w:szCs w:val="22"/>
        </w:rPr>
        <w:t>03</w:t>
      </w:r>
      <w:r w:rsidRPr="00986973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февраля</w:t>
      </w:r>
      <w:r w:rsidRPr="00986973">
        <w:rPr>
          <w:b/>
          <w:sz w:val="22"/>
          <w:szCs w:val="22"/>
        </w:rPr>
        <w:t xml:space="preserve"> 2025 г.</w:t>
      </w:r>
    </w:p>
    <w:p w14:paraId="1735EE3A" w14:textId="6D98A297" w:rsidR="00E4122B" w:rsidRPr="008A2F3E" w:rsidRDefault="00E4122B" w:rsidP="00A16F6F">
      <w:pPr>
        <w:tabs>
          <w:tab w:val="left" w:pos="540"/>
        </w:tabs>
        <w:jc w:val="right"/>
        <w:rPr>
          <w:sz w:val="22"/>
          <w:szCs w:val="22"/>
        </w:rPr>
      </w:pPr>
    </w:p>
    <w:p w14:paraId="0B00E4F7" w14:textId="77777777" w:rsidR="00E4122B" w:rsidRPr="008A2F3E" w:rsidRDefault="00E4122B">
      <w:pPr>
        <w:tabs>
          <w:tab w:val="left" w:pos="540"/>
        </w:tabs>
        <w:rPr>
          <w:sz w:val="22"/>
          <w:szCs w:val="22"/>
        </w:rPr>
      </w:pPr>
    </w:p>
    <w:tbl>
      <w:tblPr>
        <w:tblW w:w="10063" w:type="dxa"/>
        <w:tblLook w:val="00A0" w:firstRow="1" w:lastRow="0" w:firstColumn="1" w:lastColumn="0" w:noHBand="0" w:noVBand="0"/>
      </w:tblPr>
      <w:tblGrid>
        <w:gridCol w:w="5151"/>
        <w:gridCol w:w="4912"/>
      </w:tblGrid>
      <w:tr w:rsidR="00E4122B" w:rsidRPr="008A2F3E" w14:paraId="77F63333" w14:textId="77777777">
        <w:trPr>
          <w:trHeight w:val="477"/>
        </w:trPr>
        <w:tc>
          <w:tcPr>
            <w:tcW w:w="5150" w:type="dxa"/>
            <w:shd w:val="clear" w:color="auto" w:fill="auto"/>
          </w:tcPr>
          <w:p w14:paraId="3C5C8C8E" w14:textId="77777777" w:rsidR="00E4122B" w:rsidRPr="008A2F3E" w:rsidRDefault="00E55607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_______________________________________</w:t>
            </w:r>
          </w:p>
          <w:p w14:paraId="4588FF99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 xml:space="preserve">наименование организации,  </w:t>
            </w:r>
          </w:p>
          <w:p w14:paraId="33C26C85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 xml:space="preserve">форма собственности </w:t>
            </w:r>
          </w:p>
          <w:p w14:paraId="44C9FF49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и вид экономической деятельности по ОКВЭД</w:t>
            </w:r>
          </w:p>
        </w:tc>
        <w:tc>
          <w:tcPr>
            <w:tcW w:w="4912" w:type="dxa"/>
            <w:vMerge w:val="restart"/>
            <w:shd w:val="clear" w:color="auto" w:fill="auto"/>
          </w:tcPr>
          <w:p w14:paraId="14536C9D" w14:textId="77777777" w:rsidR="00E4122B" w:rsidRPr="008A2F3E" w:rsidRDefault="007942CB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 xml:space="preserve"> </w:t>
            </w:r>
          </w:p>
          <w:p w14:paraId="5F7A7563" w14:textId="77777777" w:rsidR="00E4122B" w:rsidRPr="008A2F3E" w:rsidRDefault="00E4122B">
            <w:pPr>
              <w:jc w:val="center"/>
              <w:rPr>
                <w:sz w:val="22"/>
                <w:szCs w:val="22"/>
              </w:rPr>
            </w:pPr>
          </w:p>
        </w:tc>
      </w:tr>
      <w:tr w:rsidR="00E4122B" w:rsidRPr="008A2F3E" w14:paraId="4F76E5DA" w14:textId="77777777">
        <w:tc>
          <w:tcPr>
            <w:tcW w:w="5150" w:type="dxa"/>
            <w:shd w:val="clear" w:color="auto" w:fill="auto"/>
          </w:tcPr>
          <w:p w14:paraId="3B171C5F" w14:textId="77777777" w:rsidR="00E4122B" w:rsidRPr="008A2F3E" w:rsidRDefault="00E4122B">
            <w:pPr>
              <w:rPr>
                <w:sz w:val="22"/>
                <w:szCs w:val="22"/>
              </w:rPr>
            </w:pPr>
          </w:p>
        </w:tc>
        <w:tc>
          <w:tcPr>
            <w:tcW w:w="4912" w:type="dxa"/>
            <w:vMerge/>
            <w:shd w:val="clear" w:color="auto" w:fill="auto"/>
          </w:tcPr>
          <w:p w14:paraId="00A83145" w14:textId="77777777" w:rsidR="00E4122B" w:rsidRPr="008A2F3E" w:rsidRDefault="00E412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5CC878" w14:textId="77777777" w:rsidR="00E4122B" w:rsidRPr="008A2F3E" w:rsidRDefault="00E4122B">
      <w:pPr>
        <w:jc w:val="both"/>
        <w:rPr>
          <w:sz w:val="22"/>
          <w:szCs w:val="22"/>
        </w:rPr>
      </w:pPr>
    </w:p>
    <w:p w14:paraId="45837497" w14:textId="77777777" w:rsidR="00E4122B" w:rsidRPr="008A2F3E" w:rsidRDefault="00E4122B">
      <w:pPr>
        <w:rPr>
          <w:sz w:val="22"/>
          <w:szCs w:val="22"/>
        </w:rPr>
      </w:pPr>
    </w:p>
    <w:p w14:paraId="5F1CAC41" w14:textId="77777777" w:rsidR="00E4122B" w:rsidRPr="008A2F3E" w:rsidRDefault="00E4122B">
      <w:pPr>
        <w:jc w:val="center"/>
        <w:rPr>
          <w:sz w:val="22"/>
          <w:szCs w:val="22"/>
        </w:rPr>
      </w:pPr>
    </w:p>
    <w:p w14:paraId="6A092CED" w14:textId="77777777" w:rsidR="00E4122B" w:rsidRPr="008A2F3E" w:rsidRDefault="007942CB">
      <w:pPr>
        <w:jc w:val="center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>НАПРАВЛЕНИЕ НА ПРЕДВАРИТЕЛЬНЫЙ (ПЕРИОДИЧЕСКИЙ)</w:t>
      </w:r>
    </w:p>
    <w:p w14:paraId="7D0D6ED7" w14:textId="77777777" w:rsidR="00E4122B" w:rsidRPr="008A2F3E" w:rsidRDefault="007942CB">
      <w:pPr>
        <w:jc w:val="center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>МЕДИЦИНСКИЙ ОСМОТР (ОБСЛЕДОВАНИЕ)</w:t>
      </w:r>
    </w:p>
    <w:p w14:paraId="076219C8" w14:textId="77777777" w:rsidR="00E4122B" w:rsidRPr="008A2F3E" w:rsidRDefault="00E4122B">
      <w:pPr>
        <w:jc w:val="center"/>
        <w:rPr>
          <w:sz w:val="22"/>
          <w:szCs w:val="22"/>
        </w:rPr>
      </w:pPr>
    </w:p>
    <w:p w14:paraId="5983C1E1" w14:textId="77777777" w:rsidR="00E4122B" w:rsidRPr="008A2F3E" w:rsidRDefault="00E4122B">
      <w:pPr>
        <w:rPr>
          <w:sz w:val="22"/>
          <w:szCs w:val="22"/>
        </w:rPr>
      </w:pPr>
    </w:p>
    <w:p w14:paraId="2EB1C5BB" w14:textId="77777777" w:rsidR="00E4122B" w:rsidRPr="008A2F3E" w:rsidRDefault="007942CB">
      <w:pPr>
        <w:rPr>
          <w:sz w:val="22"/>
          <w:szCs w:val="22"/>
        </w:rPr>
      </w:pPr>
      <w:r w:rsidRPr="008A2F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F5E57CE" wp14:editId="215B5D1E">
                <wp:simplePos x="0" y="0"/>
                <wp:positionH relativeFrom="page">
                  <wp:posOffset>5371465</wp:posOffset>
                </wp:positionH>
                <wp:positionV relativeFrom="paragraph">
                  <wp:posOffset>67310</wp:posOffset>
                </wp:positionV>
                <wp:extent cx="1661795" cy="17335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36E12" w14:textId="77777777" w:rsidR="00C82B78" w:rsidRDefault="00C82B78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422.95pt;margin-top:5.3pt;width:130.85pt;height:13.6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" filled="f" stroked="f">
                <v:textbox style="mso-fit-shape-to-text:t" inset="0,0,0,0">
                  <w:txbxContent>
                    <w:p w14:paraId="5DC36E12" w14:textId="77777777" w:rsidR="00C82B78" w:rsidRDefault="00C82B78"/>
                  </w:txbxContent>
                </v:textbox>
                <w10:wrap type="square" anchorx="page"/>
              </v:shape>
            </w:pict>
          </mc:Fallback>
        </mc:AlternateContent>
      </w:r>
    </w:p>
    <w:p w14:paraId="74FB6D79" w14:textId="77777777" w:rsidR="00E4122B" w:rsidRPr="008A2F3E" w:rsidRDefault="007942CB">
      <w:pPr>
        <w:rPr>
          <w:sz w:val="22"/>
          <w:szCs w:val="22"/>
        </w:rPr>
      </w:pPr>
      <w:r w:rsidRPr="008A2F3E">
        <w:rPr>
          <w:sz w:val="22"/>
          <w:szCs w:val="22"/>
        </w:rPr>
        <w:t xml:space="preserve">Направляется в </w:t>
      </w:r>
      <w:r w:rsidR="0060549C" w:rsidRPr="008A2F3E">
        <w:rPr>
          <w:sz w:val="22"/>
          <w:szCs w:val="22"/>
        </w:rPr>
        <w:t>ООО «</w:t>
      </w:r>
      <w:proofErr w:type="spellStart"/>
      <w:r w:rsidR="0060549C" w:rsidRPr="008A2F3E">
        <w:rPr>
          <w:sz w:val="22"/>
          <w:szCs w:val="22"/>
        </w:rPr>
        <w:t>Эвермедик</w:t>
      </w:r>
      <w:proofErr w:type="spellEnd"/>
      <w:r w:rsidR="00E55607" w:rsidRPr="008A2F3E">
        <w:rPr>
          <w:sz w:val="22"/>
          <w:szCs w:val="22"/>
        </w:rPr>
        <w:t xml:space="preserve">» </w:t>
      </w:r>
    </w:p>
    <w:p w14:paraId="6CA3B34A" w14:textId="77777777" w:rsidR="00E4122B" w:rsidRPr="008A2F3E" w:rsidRDefault="00E4122B">
      <w:pPr>
        <w:rPr>
          <w:sz w:val="22"/>
          <w:szCs w:val="22"/>
        </w:rPr>
      </w:pPr>
    </w:p>
    <w:p w14:paraId="5F22134B" w14:textId="77777777" w:rsidR="00E4122B" w:rsidRPr="008A2F3E" w:rsidRDefault="007942CB">
      <w:pPr>
        <w:rPr>
          <w:sz w:val="22"/>
          <w:szCs w:val="22"/>
        </w:rPr>
      </w:pPr>
      <w:r w:rsidRPr="008A2F3E">
        <w:rPr>
          <w:sz w:val="22"/>
          <w:szCs w:val="22"/>
        </w:rPr>
        <w:t>1. Ф.И.О____________________________________________________________________________________</w:t>
      </w:r>
    </w:p>
    <w:p w14:paraId="394B165D" w14:textId="77777777" w:rsidR="00E4122B" w:rsidRPr="008A2F3E" w:rsidRDefault="007942CB">
      <w:pPr>
        <w:rPr>
          <w:sz w:val="22"/>
          <w:szCs w:val="22"/>
        </w:rPr>
      </w:pPr>
      <w:r w:rsidRPr="008A2F3E">
        <w:rPr>
          <w:sz w:val="22"/>
          <w:szCs w:val="22"/>
        </w:rPr>
        <w:t xml:space="preserve">2. Дата рождения ____________________________________________________________________________   </w:t>
      </w:r>
    </w:p>
    <w:p w14:paraId="10A5B9C4" w14:textId="77777777" w:rsidR="00E4122B" w:rsidRPr="008A2F3E" w:rsidRDefault="007942CB">
      <w:pPr>
        <w:rPr>
          <w:sz w:val="22"/>
          <w:szCs w:val="22"/>
        </w:rPr>
      </w:pPr>
      <w:r w:rsidRPr="008A2F3E">
        <w:rPr>
          <w:sz w:val="22"/>
          <w:szCs w:val="22"/>
        </w:rPr>
        <w:t>3.  Поступающий на работу / работающий (нужное подчеркнуть)</w:t>
      </w:r>
    </w:p>
    <w:p w14:paraId="40D44EB9" w14:textId="77777777" w:rsidR="00E4122B" w:rsidRPr="008A2F3E" w:rsidRDefault="007942CB">
      <w:pPr>
        <w:rPr>
          <w:sz w:val="22"/>
          <w:szCs w:val="22"/>
        </w:rPr>
      </w:pPr>
      <w:r w:rsidRPr="008A2F3E">
        <w:rPr>
          <w:sz w:val="22"/>
          <w:szCs w:val="22"/>
        </w:rPr>
        <w:t>4.  Наименование структурного подразделения работодателя (при наличии), в котором будет занято лицо, поступающее на работу (занят работник);</w:t>
      </w:r>
    </w:p>
    <w:p w14:paraId="2BDCE3BA" w14:textId="77777777" w:rsidR="00E4122B" w:rsidRPr="008A2F3E" w:rsidRDefault="007942CB">
      <w:pPr>
        <w:rPr>
          <w:sz w:val="22"/>
          <w:szCs w:val="22"/>
        </w:rPr>
      </w:pPr>
      <w:r w:rsidRPr="008A2F3E">
        <w:rPr>
          <w:sz w:val="22"/>
          <w:szCs w:val="22"/>
        </w:rPr>
        <w:t>___________________________________________________________________________________________</w:t>
      </w:r>
    </w:p>
    <w:p w14:paraId="54192C36" w14:textId="45FAACD3" w:rsidR="00E4122B" w:rsidRPr="00AD058C" w:rsidRDefault="007942CB" w:rsidP="00AD058C">
      <w:pPr>
        <w:pStyle w:val="aff2"/>
        <w:numPr>
          <w:ilvl w:val="0"/>
          <w:numId w:val="5"/>
        </w:numPr>
        <w:jc w:val="both"/>
        <w:rPr>
          <w:sz w:val="22"/>
          <w:szCs w:val="22"/>
        </w:rPr>
      </w:pPr>
      <w:r w:rsidRPr="00AD058C">
        <w:rPr>
          <w:sz w:val="22"/>
          <w:szCs w:val="22"/>
        </w:rPr>
        <w:t>Наименование должности (профессии) или вида работы; _______________________________________</w:t>
      </w:r>
    </w:p>
    <w:p w14:paraId="64C2050F" w14:textId="2E719320" w:rsidR="00E4122B" w:rsidRPr="00AD058C" w:rsidRDefault="007942CB" w:rsidP="00AD058C">
      <w:pPr>
        <w:pStyle w:val="aff2"/>
        <w:numPr>
          <w:ilvl w:val="0"/>
          <w:numId w:val="5"/>
        </w:numPr>
        <w:rPr>
          <w:sz w:val="22"/>
          <w:szCs w:val="22"/>
        </w:rPr>
      </w:pPr>
      <w:r w:rsidRPr="00AD058C">
        <w:rPr>
          <w:sz w:val="22"/>
          <w:szCs w:val="22"/>
        </w:rPr>
        <w:t>Стаж работы в том виде работы, в котором работник освидетельствуется ________________________________________________________________________________________</w:t>
      </w:r>
    </w:p>
    <w:p w14:paraId="0248EA71" w14:textId="2C588808" w:rsidR="00E4122B" w:rsidRPr="00AD058C" w:rsidRDefault="007942CB" w:rsidP="00AD058C">
      <w:pPr>
        <w:pStyle w:val="aff2"/>
        <w:numPr>
          <w:ilvl w:val="0"/>
          <w:numId w:val="5"/>
        </w:numPr>
        <w:rPr>
          <w:sz w:val="22"/>
          <w:szCs w:val="22"/>
        </w:rPr>
      </w:pPr>
      <w:r w:rsidRPr="00AD058C">
        <w:rPr>
          <w:sz w:val="22"/>
          <w:szCs w:val="22"/>
        </w:rPr>
        <w:t>Предшествующие профессии (работы), должность и стаж работы в них ________________________________________________________________________________________</w:t>
      </w:r>
    </w:p>
    <w:p w14:paraId="4256AA4C" w14:textId="77777777" w:rsidR="00E4122B" w:rsidRPr="008A2F3E" w:rsidRDefault="00E4122B">
      <w:pPr>
        <w:rPr>
          <w:sz w:val="22"/>
          <w:szCs w:val="22"/>
        </w:rPr>
      </w:pPr>
    </w:p>
    <w:p w14:paraId="11CFF6C3" w14:textId="77777777" w:rsidR="00E4122B" w:rsidRPr="008A2F3E" w:rsidRDefault="00E4122B">
      <w:pPr>
        <w:rPr>
          <w:sz w:val="22"/>
          <w:szCs w:val="22"/>
        </w:rPr>
      </w:pPr>
    </w:p>
    <w:tbl>
      <w:tblPr>
        <w:tblW w:w="980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5"/>
        <w:gridCol w:w="3181"/>
        <w:gridCol w:w="6057"/>
      </w:tblGrid>
      <w:tr w:rsidR="00E4122B" w:rsidRPr="008A2F3E" w14:paraId="5E74B5C2" w14:textId="77777777">
        <w:tc>
          <w:tcPr>
            <w:tcW w:w="3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A5674" w14:textId="77777777" w:rsidR="00E4122B" w:rsidRPr="008A2F3E" w:rsidRDefault="007942CB">
            <w:pPr>
              <w:ind w:firstLine="540"/>
              <w:jc w:val="both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8.   Вредные и (или) опасные вещества и производственные факторы, а также вид работы</w:t>
            </w:r>
          </w:p>
        </w:tc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38226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номер пункта или пунктов Перечня, перечислить</w:t>
            </w:r>
          </w:p>
        </w:tc>
      </w:tr>
      <w:tr w:rsidR="00E4122B" w:rsidRPr="008A2F3E" w14:paraId="3B1CB32E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DB808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8.1.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9DB9B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 xml:space="preserve">Химические факторы  </w:t>
            </w:r>
          </w:p>
        </w:tc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AA94D6" w14:textId="77777777" w:rsidR="00E4122B" w:rsidRPr="008A2F3E" w:rsidRDefault="00E4122B">
            <w:pPr>
              <w:rPr>
                <w:sz w:val="22"/>
                <w:szCs w:val="22"/>
              </w:rPr>
            </w:pPr>
          </w:p>
        </w:tc>
      </w:tr>
      <w:tr w:rsidR="00E4122B" w:rsidRPr="008A2F3E" w14:paraId="60ACFC0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12B298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8.2.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5A449E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Физические факторы</w:t>
            </w:r>
          </w:p>
        </w:tc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71B3E" w14:textId="77777777" w:rsidR="00E4122B" w:rsidRPr="008A2F3E" w:rsidRDefault="00E4122B">
            <w:pPr>
              <w:rPr>
                <w:sz w:val="22"/>
                <w:szCs w:val="22"/>
              </w:rPr>
            </w:pPr>
          </w:p>
        </w:tc>
      </w:tr>
      <w:tr w:rsidR="00E4122B" w:rsidRPr="008A2F3E" w14:paraId="7672FF6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E7974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8.3.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64536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 xml:space="preserve">Биологические факторы  </w:t>
            </w:r>
          </w:p>
        </w:tc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9FBF0" w14:textId="77777777" w:rsidR="00E4122B" w:rsidRPr="008A2F3E" w:rsidRDefault="00E4122B">
            <w:pPr>
              <w:rPr>
                <w:sz w:val="22"/>
                <w:szCs w:val="22"/>
              </w:rPr>
            </w:pPr>
          </w:p>
        </w:tc>
      </w:tr>
      <w:tr w:rsidR="00E4122B" w:rsidRPr="008A2F3E" w14:paraId="6D203E64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DDF40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8.4.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A6E64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 xml:space="preserve">Тяжесть труда (физические перегрузки)  </w:t>
            </w:r>
          </w:p>
        </w:tc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9F1DB" w14:textId="77777777" w:rsidR="00E4122B" w:rsidRPr="008A2F3E" w:rsidRDefault="00E4122B">
            <w:pPr>
              <w:rPr>
                <w:sz w:val="22"/>
                <w:szCs w:val="22"/>
              </w:rPr>
            </w:pPr>
          </w:p>
        </w:tc>
      </w:tr>
      <w:tr w:rsidR="00E4122B" w:rsidRPr="008A2F3E" w14:paraId="6FCED58D" w14:textId="77777777">
        <w:tc>
          <w:tcPr>
            <w:tcW w:w="3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66862" w14:textId="77777777" w:rsidR="00E4122B" w:rsidRPr="008A2F3E" w:rsidRDefault="007942CB">
            <w:pPr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 xml:space="preserve">9.   Профессия (работа)  </w:t>
            </w:r>
          </w:p>
        </w:tc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3A5D" w14:textId="77777777" w:rsidR="00E4122B" w:rsidRPr="008A2F3E" w:rsidRDefault="00E4122B">
            <w:pPr>
              <w:rPr>
                <w:sz w:val="22"/>
                <w:szCs w:val="22"/>
              </w:rPr>
            </w:pPr>
          </w:p>
        </w:tc>
      </w:tr>
    </w:tbl>
    <w:p w14:paraId="6CE38545" w14:textId="77777777" w:rsidR="00E4122B" w:rsidRPr="008A2F3E" w:rsidRDefault="00E4122B">
      <w:pPr>
        <w:rPr>
          <w:sz w:val="22"/>
          <w:szCs w:val="22"/>
        </w:rPr>
      </w:pPr>
    </w:p>
    <w:p w14:paraId="6F7C9C6D" w14:textId="77777777" w:rsidR="00E4122B" w:rsidRPr="008A2F3E" w:rsidRDefault="00E4122B">
      <w:pPr>
        <w:rPr>
          <w:sz w:val="22"/>
          <w:szCs w:val="22"/>
        </w:rPr>
      </w:pPr>
    </w:p>
    <w:p w14:paraId="1A8A0540" w14:textId="77777777" w:rsidR="00E4122B" w:rsidRPr="008A2F3E" w:rsidRDefault="007942CB">
      <w:pPr>
        <w:rPr>
          <w:sz w:val="22"/>
          <w:szCs w:val="22"/>
        </w:rPr>
      </w:pPr>
      <w:r w:rsidRPr="008A2F3E">
        <w:rPr>
          <w:sz w:val="22"/>
          <w:szCs w:val="22"/>
        </w:rPr>
        <w:t>Должностное лицо</w:t>
      </w:r>
    </w:p>
    <w:p w14:paraId="3BF82145" w14:textId="77777777" w:rsidR="00E4122B" w:rsidRPr="008A2F3E" w:rsidRDefault="007942CB">
      <w:pPr>
        <w:rPr>
          <w:sz w:val="22"/>
          <w:szCs w:val="22"/>
        </w:rPr>
      </w:pPr>
      <w:r w:rsidRPr="008A2F3E">
        <w:rPr>
          <w:sz w:val="22"/>
          <w:szCs w:val="22"/>
        </w:rPr>
        <w:t>(представитель Заказчика) _________________________________________________________</w:t>
      </w:r>
    </w:p>
    <w:p w14:paraId="392136AC" w14:textId="77777777" w:rsidR="00E4122B" w:rsidRPr="008A2F3E" w:rsidRDefault="007942CB">
      <w:pPr>
        <w:jc w:val="center"/>
        <w:rPr>
          <w:sz w:val="22"/>
          <w:szCs w:val="22"/>
        </w:rPr>
      </w:pPr>
      <w:r w:rsidRPr="008A2F3E">
        <w:rPr>
          <w:sz w:val="22"/>
          <w:szCs w:val="22"/>
        </w:rPr>
        <w:t xml:space="preserve">                                 (должность, ФИО, подпись, контактный телефон)</w:t>
      </w:r>
    </w:p>
    <w:p w14:paraId="4A3B3FD2" w14:textId="77777777" w:rsidR="00E4122B" w:rsidRPr="008A2F3E" w:rsidRDefault="00E4122B">
      <w:pPr>
        <w:rPr>
          <w:sz w:val="22"/>
          <w:szCs w:val="22"/>
        </w:rPr>
      </w:pPr>
    </w:p>
    <w:p w14:paraId="5E0C453C" w14:textId="77777777" w:rsidR="00E4122B" w:rsidRPr="008A2F3E" w:rsidRDefault="00E4122B">
      <w:pPr>
        <w:pStyle w:val="af9"/>
        <w:rPr>
          <w:bCs/>
          <w:sz w:val="22"/>
          <w:szCs w:val="22"/>
        </w:rPr>
      </w:pPr>
    </w:p>
    <w:p w14:paraId="17C908DC" w14:textId="77777777" w:rsidR="00E4122B" w:rsidRPr="008A2F3E" w:rsidRDefault="00E4122B">
      <w:pPr>
        <w:tabs>
          <w:tab w:val="left" w:pos="540"/>
        </w:tabs>
        <w:jc w:val="right"/>
        <w:rPr>
          <w:sz w:val="22"/>
          <w:szCs w:val="22"/>
        </w:rPr>
      </w:pPr>
    </w:p>
    <w:p w14:paraId="16658F48" w14:textId="77777777" w:rsidR="00C82B78" w:rsidRDefault="00C82B78" w:rsidP="00955EC8">
      <w:pPr>
        <w:pStyle w:val="af5"/>
        <w:suppressAutoHyphens/>
        <w:ind w:firstLine="709"/>
        <w:jc w:val="center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>СОГЛАСОВАНО:</w:t>
      </w:r>
    </w:p>
    <w:p w14:paraId="783984B4" w14:textId="77777777" w:rsidR="00701E86" w:rsidRPr="008A2F3E" w:rsidRDefault="00701E86" w:rsidP="00955EC8">
      <w:pPr>
        <w:pStyle w:val="af5"/>
        <w:suppressAutoHyphens/>
        <w:ind w:firstLine="709"/>
        <w:jc w:val="center"/>
        <w:rPr>
          <w:b/>
          <w:sz w:val="22"/>
          <w:szCs w:val="22"/>
        </w:rPr>
      </w:pPr>
    </w:p>
    <w:tbl>
      <w:tblPr>
        <w:tblStyle w:val="aff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3"/>
      </w:tblGrid>
      <w:tr w:rsidR="00A00ED3" w:rsidRPr="008A2F3E" w14:paraId="06D9BCBC" w14:textId="77777777" w:rsidTr="000C5DAA">
        <w:tc>
          <w:tcPr>
            <w:tcW w:w="4752" w:type="dxa"/>
            <w:hideMark/>
          </w:tcPr>
          <w:p w14:paraId="5DDD0D47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743" w:type="dxa"/>
            <w:hideMark/>
          </w:tcPr>
          <w:p w14:paraId="0453330A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A00ED3" w:rsidRPr="008A2F3E" w14:paraId="2B73F58C" w14:textId="77777777" w:rsidTr="000C5DAA">
        <w:tc>
          <w:tcPr>
            <w:tcW w:w="4752" w:type="dxa"/>
            <w:hideMark/>
          </w:tcPr>
          <w:p w14:paraId="6A2A3151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ИО РАН</w:t>
            </w:r>
          </w:p>
        </w:tc>
        <w:tc>
          <w:tcPr>
            <w:tcW w:w="4743" w:type="dxa"/>
            <w:hideMark/>
          </w:tcPr>
          <w:p w14:paraId="6FB2D307" w14:textId="77777777" w:rsid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ООО «ЭВЕРМЕДИК»</w:t>
            </w:r>
          </w:p>
          <w:p w14:paraId="3A56B53F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A00ED3" w:rsidRPr="008A2F3E" w14:paraId="6AAC0A36" w14:textId="77777777" w:rsidTr="000C5DAA">
        <w:tc>
          <w:tcPr>
            <w:tcW w:w="4752" w:type="dxa"/>
            <w:hideMark/>
          </w:tcPr>
          <w:p w14:paraId="1A9FD686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  <w:hideMark/>
          </w:tcPr>
          <w:p w14:paraId="00F5A448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A00ED3" w:rsidRPr="00A00ED3" w14:paraId="12C74F45" w14:textId="77777777" w:rsidTr="000C5DAA">
        <w:tc>
          <w:tcPr>
            <w:tcW w:w="4752" w:type="dxa"/>
          </w:tcPr>
          <w:p w14:paraId="6510B253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 xml:space="preserve">Заместитель директора  </w:t>
            </w:r>
          </w:p>
          <w:p w14:paraId="4C96175B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</w:p>
          <w:p w14:paraId="350AEBE8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</w:tcPr>
          <w:p w14:paraId="7F08E1B1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</w:rPr>
              <w:t xml:space="preserve">Генеральный директор </w:t>
            </w:r>
          </w:p>
        </w:tc>
      </w:tr>
      <w:tr w:rsidR="00A00ED3" w:rsidRPr="00A00ED3" w14:paraId="15EE84F6" w14:textId="77777777" w:rsidTr="000C5DAA">
        <w:tc>
          <w:tcPr>
            <w:tcW w:w="4752" w:type="dxa"/>
            <w:hideMark/>
          </w:tcPr>
          <w:p w14:paraId="0338C93C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 xml:space="preserve">________________/ В.И. </w:t>
            </w:r>
            <w:proofErr w:type="spellStart"/>
            <w:r w:rsidRPr="00A00ED3">
              <w:rPr>
                <w:b/>
                <w:sz w:val="22"/>
                <w:szCs w:val="22"/>
              </w:rPr>
              <w:t>Стуколов</w:t>
            </w:r>
            <w:proofErr w:type="spellEnd"/>
            <w:r w:rsidRPr="00A00ED3">
              <w:rPr>
                <w:b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743" w:type="dxa"/>
            <w:hideMark/>
          </w:tcPr>
          <w:p w14:paraId="348CBAFE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________________/К.А. Комлева</w:t>
            </w:r>
            <w:r w:rsidRPr="00A00ED3">
              <w:rPr>
                <w:b/>
                <w:sz w:val="22"/>
                <w:szCs w:val="22"/>
              </w:rPr>
              <w:t>/</w:t>
            </w:r>
          </w:p>
        </w:tc>
      </w:tr>
      <w:tr w:rsidR="00A00ED3" w:rsidRPr="00A00ED3" w14:paraId="00514488" w14:textId="77777777" w:rsidTr="000C5DAA">
        <w:tc>
          <w:tcPr>
            <w:tcW w:w="4752" w:type="dxa"/>
            <w:hideMark/>
          </w:tcPr>
          <w:p w14:paraId="7A6F7DF2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743" w:type="dxa"/>
            <w:hideMark/>
          </w:tcPr>
          <w:p w14:paraId="223FB00A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14CB28B2" w14:textId="77777777" w:rsidR="00E4122B" w:rsidRPr="008A2F3E" w:rsidRDefault="00E4122B">
      <w:pPr>
        <w:tabs>
          <w:tab w:val="left" w:pos="540"/>
        </w:tabs>
        <w:jc w:val="right"/>
        <w:rPr>
          <w:sz w:val="22"/>
          <w:szCs w:val="22"/>
        </w:rPr>
        <w:sectPr w:rsidR="00E4122B" w:rsidRPr="008A2F3E">
          <w:headerReference w:type="default" r:id="rId19"/>
          <w:footerReference w:type="default" r:id="rId20"/>
          <w:pgSz w:w="11906" w:h="16838"/>
          <w:pgMar w:top="284" w:right="567" w:bottom="709" w:left="1276" w:header="0" w:footer="283" w:gutter="0"/>
          <w:cols w:space="720"/>
          <w:formProt w:val="0"/>
          <w:docGrid w:linePitch="360"/>
        </w:sectPr>
      </w:pPr>
    </w:p>
    <w:p w14:paraId="770EDCA0" w14:textId="0AD220AB" w:rsidR="00986973" w:rsidRDefault="00C82B78" w:rsidP="00A00ED3">
      <w:pPr>
        <w:tabs>
          <w:tab w:val="left" w:pos="540"/>
        </w:tabs>
        <w:jc w:val="right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>ФОРМА</w:t>
      </w:r>
      <w:r w:rsidRPr="008A2F3E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986973">
        <w:rPr>
          <w:sz w:val="22"/>
          <w:szCs w:val="22"/>
        </w:rPr>
        <w:t xml:space="preserve">                                                       </w:t>
      </w:r>
      <w:r w:rsidRPr="008A2F3E">
        <w:rPr>
          <w:sz w:val="22"/>
          <w:szCs w:val="22"/>
        </w:rPr>
        <w:t xml:space="preserve">                                      </w:t>
      </w:r>
      <w:r w:rsidR="00800E75">
        <w:rPr>
          <w:sz w:val="22"/>
          <w:szCs w:val="22"/>
        </w:rPr>
        <w:t xml:space="preserve">                    </w:t>
      </w:r>
      <w:r w:rsidRPr="008A2F3E">
        <w:rPr>
          <w:sz w:val="22"/>
          <w:szCs w:val="22"/>
        </w:rPr>
        <w:t xml:space="preserve"> </w:t>
      </w:r>
      <w:r w:rsidR="007942CB" w:rsidRPr="00A00ED3">
        <w:rPr>
          <w:b/>
          <w:sz w:val="22"/>
          <w:szCs w:val="22"/>
        </w:rPr>
        <w:t xml:space="preserve">Приложение № 3 </w:t>
      </w:r>
    </w:p>
    <w:p w14:paraId="3A3BE7AF" w14:textId="32C2F4D9" w:rsidR="00986973" w:rsidRPr="00A00ED3" w:rsidRDefault="00986973" w:rsidP="00986973">
      <w:pPr>
        <w:jc w:val="right"/>
        <w:rPr>
          <w:b/>
          <w:sz w:val="22"/>
          <w:szCs w:val="22"/>
        </w:rPr>
      </w:pPr>
      <w:r w:rsidRPr="00986973">
        <w:rPr>
          <w:b/>
          <w:sz w:val="22"/>
          <w:szCs w:val="22"/>
        </w:rPr>
        <w:t xml:space="preserve">к КОНТРАКТУ  № </w:t>
      </w:r>
      <w:r w:rsidR="00A16F6F">
        <w:rPr>
          <w:b/>
          <w:sz w:val="22"/>
          <w:szCs w:val="22"/>
        </w:rPr>
        <w:t>9</w:t>
      </w:r>
      <w:r w:rsidRPr="00986973">
        <w:rPr>
          <w:b/>
          <w:sz w:val="22"/>
          <w:szCs w:val="22"/>
        </w:rPr>
        <w:t>-44/ЕП-25 от «</w:t>
      </w:r>
      <w:r w:rsidR="00A16F6F">
        <w:rPr>
          <w:b/>
          <w:sz w:val="22"/>
          <w:szCs w:val="22"/>
        </w:rPr>
        <w:t>03</w:t>
      </w:r>
      <w:r w:rsidRPr="00986973">
        <w:rPr>
          <w:b/>
          <w:sz w:val="22"/>
          <w:szCs w:val="22"/>
        </w:rPr>
        <w:t xml:space="preserve">» </w:t>
      </w:r>
      <w:r w:rsidR="00A16F6F">
        <w:rPr>
          <w:b/>
          <w:sz w:val="22"/>
          <w:szCs w:val="22"/>
        </w:rPr>
        <w:t>февраля</w:t>
      </w:r>
      <w:r w:rsidRPr="00986973">
        <w:rPr>
          <w:b/>
          <w:sz w:val="22"/>
          <w:szCs w:val="22"/>
        </w:rPr>
        <w:t xml:space="preserve"> 2025 г.</w:t>
      </w:r>
    </w:p>
    <w:p w14:paraId="376FF362" w14:textId="77777777" w:rsidR="00E4122B" w:rsidRPr="008A2F3E" w:rsidRDefault="00E4122B" w:rsidP="00986973">
      <w:pPr>
        <w:jc w:val="right"/>
        <w:rPr>
          <w:sz w:val="22"/>
          <w:szCs w:val="22"/>
        </w:rPr>
      </w:pPr>
    </w:p>
    <w:p w14:paraId="5CD8CF3E" w14:textId="77777777" w:rsidR="00246BDA" w:rsidRPr="008A2F3E" w:rsidRDefault="00246BDA">
      <w:pPr>
        <w:jc w:val="center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>ЗАЯВКА</w:t>
      </w:r>
      <w:r w:rsidR="00ED3B0A" w:rsidRPr="008A2F3E">
        <w:rPr>
          <w:b/>
          <w:sz w:val="22"/>
          <w:szCs w:val="22"/>
        </w:rPr>
        <w:t xml:space="preserve"> № _____</w:t>
      </w:r>
    </w:p>
    <w:p w14:paraId="23768267" w14:textId="52CF43F7" w:rsidR="00986973" w:rsidRPr="00986973" w:rsidRDefault="00986973">
      <w:pPr>
        <w:jc w:val="center"/>
        <w:rPr>
          <w:b/>
          <w:sz w:val="22"/>
          <w:szCs w:val="22"/>
        </w:rPr>
      </w:pPr>
      <w:r w:rsidRPr="00986973">
        <w:rPr>
          <w:b/>
          <w:sz w:val="22"/>
          <w:szCs w:val="22"/>
        </w:rPr>
        <w:t xml:space="preserve">к КОНТРАКТУ  № </w:t>
      </w:r>
      <w:r w:rsidR="00A16F6F">
        <w:rPr>
          <w:b/>
          <w:sz w:val="22"/>
          <w:szCs w:val="22"/>
        </w:rPr>
        <w:t>9</w:t>
      </w:r>
      <w:r w:rsidRPr="00986973">
        <w:rPr>
          <w:b/>
          <w:sz w:val="22"/>
          <w:szCs w:val="22"/>
        </w:rPr>
        <w:t>-44/ЕП-25 от «</w:t>
      </w:r>
      <w:r w:rsidR="00A16F6F">
        <w:rPr>
          <w:b/>
          <w:sz w:val="22"/>
          <w:szCs w:val="22"/>
        </w:rPr>
        <w:t>03» февраля</w:t>
      </w:r>
      <w:r w:rsidRPr="00986973">
        <w:rPr>
          <w:b/>
          <w:sz w:val="22"/>
          <w:szCs w:val="22"/>
        </w:rPr>
        <w:t xml:space="preserve"> 2025 г.</w:t>
      </w:r>
    </w:p>
    <w:p w14:paraId="264E7CA5" w14:textId="14756776" w:rsidR="00E4122B" w:rsidRPr="008A2F3E" w:rsidRDefault="007942CB">
      <w:pPr>
        <w:jc w:val="center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 xml:space="preserve">Поименный список лиц, подлежащих </w:t>
      </w:r>
      <w:proofErr w:type="gramStart"/>
      <w:r w:rsidRPr="008A2F3E">
        <w:rPr>
          <w:b/>
          <w:sz w:val="22"/>
          <w:szCs w:val="22"/>
        </w:rPr>
        <w:t>периодическим</w:t>
      </w:r>
      <w:proofErr w:type="gramEnd"/>
      <w:r w:rsidRPr="008A2F3E">
        <w:rPr>
          <w:b/>
          <w:sz w:val="22"/>
          <w:szCs w:val="22"/>
        </w:rPr>
        <w:t xml:space="preserve"> </w:t>
      </w:r>
    </w:p>
    <w:p w14:paraId="2C108EFF" w14:textId="77777777" w:rsidR="00E4122B" w:rsidRPr="008A2F3E" w:rsidRDefault="007942CB">
      <w:pPr>
        <w:jc w:val="center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>медицинским осмотрам (обследованиям)</w:t>
      </w:r>
    </w:p>
    <w:p w14:paraId="55740165" w14:textId="77777777" w:rsidR="00E4122B" w:rsidRPr="008A2F3E" w:rsidRDefault="00E4122B">
      <w:pPr>
        <w:jc w:val="center"/>
        <w:rPr>
          <w:sz w:val="22"/>
          <w:szCs w:val="22"/>
        </w:rPr>
      </w:pPr>
    </w:p>
    <w:tbl>
      <w:tblPr>
        <w:tblW w:w="12299" w:type="dxa"/>
        <w:tblInd w:w="5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6"/>
        <w:gridCol w:w="1988"/>
        <w:gridCol w:w="1135"/>
        <w:gridCol w:w="1028"/>
        <w:gridCol w:w="1678"/>
        <w:gridCol w:w="1376"/>
        <w:gridCol w:w="1464"/>
        <w:gridCol w:w="1302"/>
        <w:gridCol w:w="1692"/>
      </w:tblGrid>
      <w:tr w:rsidR="00C20EE4" w:rsidRPr="008A2F3E" w14:paraId="7913D403" w14:textId="77777777" w:rsidTr="00ED1802">
        <w:trPr>
          <w:cantSplit/>
          <w:trHeight w:val="590"/>
        </w:trPr>
        <w:tc>
          <w:tcPr>
            <w:tcW w:w="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5E666D16" w14:textId="0AD9E85F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№</w:t>
            </w:r>
          </w:p>
          <w:p w14:paraId="1A73C654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proofErr w:type="spellStart"/>
            <w:r w:rsidRPr="008A2F3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668C361E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Ф.И.О.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2C05002E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Дата рождения</w:t>
            </w:r>
          </w:p>
          <w:p w14:paraId="56E4B209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1E8EEE7F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Пол</w:t>
            </w:r>
          </w:p>
        </w:tc>
        <w:tc>
          <w:tcPr>
            <w:tcW w:w="1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6C602ED6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Наименование места работы (лаборатория)</w:t>
            </w:r>
          </w:p>
        </w:tc>
        <w:tc>
          <w:tcPr>
            <w:tcW w:w="1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40F1CA7E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Профессия</w:t>
            </w:r>
          </w:p>
          <w:p w14:paraId="16F21C44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(должность)</w:t>
            </w:r>
          </w:p>
        </w:tc>
        <w:tc>
          <w:tcPr>
            <w:tcW w:w="1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61332408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Стаж работы в данной профессии</w:t>
            </w: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01FA441E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Дата прохождения последнего медосмотра</w:t>
            </w:r>
          </w:p>
        </w:tc>
      </w:tr>
      <w:tr w:rsidR="00C20EE4" w:rsidRPr="008A2F3E" w14:paraId="519608D8" w14:textId="77777777" w:rsidTr="00ED1802">
        <w:trPr>
          <w:cantSplit/>
          <w:trHeight w:val="590"/>
        </w:trPr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08B9823D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4FC60E0A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7C157217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5DC6E21A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31DCE221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01DBC7EF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6791DB49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619679F4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В ЛПУ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14:paraId="64D16ED7" w14:textId="77777777" w:rsidR="00C20EE4" w:rsidRPr="008A2F3E" w:rsidRDefault="00C20EE4" w:rsidP="00ED1802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 xml:space="preserve">В центре </w:t>
            </w:r>
            <w:proofErr w:type="spellStart"/>
            <w:r w:rsidRPr="008A2F3E">
              <w:rPr>
                <w:sz w:val="22"/>
                <w:szCs w:val="22"/>
              </w:rPr>
              <w:t>профпатологии</w:t>
            </w:r>
            <w:proofErr w:type="spellEnd"/>
          </w:p>
        </w:tc>
      </w:tr>
      <w:tr w:rsidR="00C20EE4" w:rsidRPr="008A2F3E" w14:paraId="48CF6F2B" w14:textId="77777777" w:rsidTr="00C20EE4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E1F0A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96A91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A35C3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D41B3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E2AEC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170BB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E9D56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6B932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4B7B8B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  <w:r w:rsidRPr="008A2F3E">
              <w:rPr>
                <w:sz w:val="22"/>
                <w:szCs w:val="22"/>
              </w:rPr>
              <w:t>9</w:t>
            </w:r>
          </w:p>
        </w:tc>
      </w:tr>
      <w:tr w:rsidR="00C20EE4" w:rsidRPr="008A2F3E" w14:paraId="05068135" w14:textId="77777777" w:rsidTr="00C20EE4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89F35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0A53E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0386E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1A603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A7099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E5733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43385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92FB1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173985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</w:tr>
      <w:tr w:rsidR="00C20EE4" w:rsidRPr="008A2F3E" w14:paraId="37D7DEE2" w14:textId="77777777" w:rsidTr="00C20EE4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77238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5AF5F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5D855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9026E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F0FBA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DB1D47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EE3F1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B6267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AD8B1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</w:tr>
      <w:tr w:rsidR="00C20EE4" w:rsidRPr="008A2F3E" w14:paraId="32E75E5A" w14:textId="77777777" w:rsidTr="00C20EE4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E631C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D0F4D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C0C6A1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0D72B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9B6DCF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041DE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BA6CF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BB2B3E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6AD69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</w:tr>
      <w:tr w:rsidR="00C20EE4" w:rsidRPr="008A2F3E" w14:paraId="3057EBCC" w14:textId="77777777" w:rsidTr="00C20EE4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B67ED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EE902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DB996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56A64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FF28F7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34CC4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4EE85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F2CC5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57434" w14:textId="77777777" w:rsidR="00C20EE4" w:rsidRPr="008A2F3E" w:rsidRDefault="00C20EE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FDC328" w14:textId="77777777" w:rsidR="00E4122B" w:rsidRPr="008A2F3E" w:rsidRDefault="00E4122B">
      <w:pPr>
        <w:ind w:firstLine="567"/>
        <w:rPr>
          <w:sz w:val="22"/>
          <w:szCs w:val="22"/>
        </w:rPr>
      </w:pPr>
    </w:p>
    <w:p w14:paraId="1D34AB67" w14:textId="77777777" w:rsidR="00E4122B" w:rsidRPr="008A2F3E" w:rsidRDefault="007942CB" w:rsidP="00C82B78">
      <w:pPr>
        <w:ind w:firstLine="567"/>
        <w:rPr>
          <w:sz w:val="22"/>
          <w:szCs w:val="22"/>
        </w:rPr>
      </w:pPr>
      <w:r w:rsidRPr="008A2F3E">
        <w:rPr>
          <w:sz w:val="22"/>
          <w:szCs w:val="22"/>
        </w:rPr>
        <w:t>Количество человек, подлежащих осмотру / из них женщин: ____ / ____.</w:t>
      </w:r>
    </w:p>
    <w:p w14:paraId="08A0480B" w14:textId="77777777" w:rsidR="00E4122B" w:rsidRPr="008A2F3E" w:rsidRDefault="007942CB">
      <w:pPr>
        <w:spacing w:line="360" w:lineRule="auto"/>
        <w:ind w:firstLine="567"/>
        <w:rPr>
          <w:sz w:val="22"/>
          <w:szCs w:val="22"/>
        </w:rPr>
      </w:pPr>
      <w:r w:rsidRPr="008A2F3E">
        <w:rPr>
          <w:sz w:val="22"/>
          <w:szCs w:val="22"/>
        </w:rPr>
        <w:t>Должностное лицо</w:t>
      </w:r>
    </w:p>
    <w:p w14:paraId="07F87543" w14:textId="77777777" w:rsidR="00E4122B" w:rsidRPr="008A2F3E" w:rsidRDefault="007942CB">
      <w:pPr>
        <w:spacing w:line="360" w:lineRule="auto"/>
        <w:ind w:firstLine="567"/>
        <w:rPr>
          <w:sz w:val="22"/>
          <w:szCs w:val="22"/>
        </w:rPr>
      </w:pPr>
      <w:r w:rsidRPr="008A2F3E">
        <w:rPr>
          <w:sz w:val="22"/>
          <w:szCs w:val="22"/>
        </w:rPr>
        <w:t>(представитель Заказчика) _________________________________________________________________________________________________________________</w:t>
      </w:r>
    </w:p>
    <w:p w14:paraId="61B745B5" w14:textId="77777777" w:rsidR="00E4122B" w:rsidRPr="008A2F3E" w:rsidRDefault="007942CB" w:rsidP="00C82B78">
      <w:pPr>
        <w:spacing w:line="360" w:lineRule="auto"/>
        <w:ind w:firstLine="567"/>
        <w:jc w:val="center"/>
        <w:rPr>
          <w:sz w:val="22"/>
          <w:szCs w:val="22"/>
        </w:rPr>
      </w:pPr>
      <w:r w:rsidRPr="008A2F3E">
        <w:rPr>
          <w:sz w:val="22"/>
          <w:szCs w:val="22"/>
        </w:rPr>
        <w:t xml:space="preserve">                                   (должность, ФИО, подпись, контактный телефон)</w:t>
      </w:r>
    </w:p>
    <w:p w14:paraId="6C5239E9" w14:textId="769D4A93" w:rsidR="00ED3B0A" w:rsidRPr="008A2F3E" w:rsidRDefault="00ED3B0A" w:rsidP="00ED3B0A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8A2F3E">
        <w:rPr>
          <w:rFonts w:eastAsiaTheme="minorHAnsi"/>
          <w:sz w:val="22"/>
          <w:szCs w:val="22"/>
          <w:lang w:eastAsia="en-US"/>
        </w:rPr>
        <w:t xml:space="preserve">В счете просим указать: «Медицинские услуги по Заявке № ___ </w:t>
      </w:r>
      <w:r w:rsidR="00986973" w:rsidRPr="00986973">
        <w:rPr>
          <w:rFonts w:eastAsiaTheme="minorHAnsi"/>
          <w:sz w:val="22"/>
          <w:szCs w:val="22"/>
          <w:lang w:eastAsia="en-US"/>
        </w:rPr>
        <w:t xml:space="preserve">к КОНТРАКТУ  № </w:t>
      </w:r>
      <w:r w:rsidR="00A16F6F">
        <w:rPr>
          <w:rFonts w:eastAsiaTheme="minorHAnsi"/>
          <w:sz w:val="22"/>
          <w:szCs w:val="22"/>
          <w:lang w:eastAsia="en-US"/>
        </w:rPr>
        <w:t>9</w:t>
      </w:r>
      <w:r w:rsidR="00986973" w:rsidRPr="00986973">
        <w:rPr>
          <w:rFonts w:eastAsiaTheme="minorHAnsi"/>
          <w:sz w:val="22"/>
          <w:szCs w:val="22"/>
          <w:lang w:eastAsia="en-US"/>
        </w:rPr>
        <w:t>-44/ЕП-25 от «</w:t>
      </w:r>
      <w:r w:rsidR="00A16F6F">
        <w:rPr>
          <w:rFonts w:eastAsiaTheme="minorHAnsi"/>
          <w:sz w:val="22"/>
          <w:szCs w:val="22"/>
          <w:lang w:eastAsia="en-US"/>
        </w:rPr>
        <w:t>03</w:t>
      </w:r>
      <w:r w:rsidR="00986973" w:rsidRPr="00986973">
        <w:rPr>
          <w:rFonts w:eastAsiaTheme="minorHAnsi"/>
          <w:sz w:val="22"/>
          <w:szCs w:val="22"/>
          <w:lang w:eastAsia="en-US"/>
        </w:rPr>
        <w:t xml:space="preserve">» </w:t>
      </w:r>
      <w:r w:rsidR="00A16F6F">
        <w:rPr>
          <w:rFonts w:eastAsiaTheme="minorHAnsi"/>
          <w:sz w:val="22"/>
          <w:szCs w:val="22"/>
          <w:lang w:eastAsia="en-US"/>
        </w:rPr>
        <w:t>февраля</w:t>
      </w:r>
      <w:r w:rsidR="00986973" w:rsidRPr="00986973">
        <w:rPr>
          <w:rFonts w:eastAsiaTheme="minorHAnsi"/>
          <w:sz w:val="22"/>
          <w:szCs w:val="22"/>
          <w:lang w:eastAsia="en-US"/>
        </w:rPr>
        <w:t xml:space="preserve"> 2025 г.</w:t>
      </w:r>
    </w:p>
    <w:p w14:paraId="29849057" w14:textId="77777777" w:rsidR="00ED3B0A" w:rsidRPr="008A2F3E" w:rsidRDefault="009C3017" w:rsidP="009C3017">
      <w:pPr>
        <w:spacing w:line="360" w:lineRule="auto"/>
        <w:ind w:firstLine="567"/>
        <w:rPr>
          <w:sz w:val="22"/>
          <w:szCs w:val="22"/>
        </w:rPr>
      </w:pPr>
      <w:r w:rsidRPr="008A2F3E">
        <w:rPr>
          <w:sz w:val="22"/>
          <w:szCs w:val="22"/>
        </w:rPr>
        <w:t>Счет на оплату медицинских Услуг направлять по адресу электронной почты</w:t>
      </w:r>
      <w:r w:rsidRPr="00ED1802">
        <w:rPr>
          <w:sz w:val="22"/>
          <w:szCs w:val="22"/>
        </w:rPr>
        <w:t xml:space="preserve">: </w:t>
      </w:r>
      <w:hyperlink r:id="rId21" w:history="1">
        <w:r w:rsidRPr="00ED1802">
          <w:t>planio@yandex.ru</w:t>
        </w:r>
      </w:hyperlink>
      <w:r w:rsidRPr="008A2F3E">
        <w:rPr>
          <w:sz w:val="22"/>
          <w:szCs w:val="22"/>
        </w:rPr>
        <w:t xml:space="preserve"> </w:t>
      </w:r>
    </w:p>
    <w:p w14:paraId="5DA21446" w14:textId="77777777" w:rsidR="00E4122B" w:rsidRPr="008A2F3E" w:rsidRDefault="007942CB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bookmarkStart w:id="1" w:name="OLE_LINK8"/>
      <w:bookmarkStart w:id="2" w:name="OLE_LINK7"/>
      <w:r w:rsidRPr="008A2F3E">
        <w:rPr>
          <w:i/>
          <w:sz w:val="22"/>
          <w:szCs w:val="22"/>
          <w:u w:val="single"/>
        </w:rPr>
        <w:t xml:space="preserve">Данное Приложение направляется в адрес Исполнителя в электронном виде, сформированное в программе </w:t>
      </w:r>
      <w:r w:rsidR="00FD7C01" w:rsidRPr="008A2F3E">
        <w:rPr>
          <w:b/>
          <w:i/>
          <w:sz w:val="22"/>
          <w:szCs w:val="22"/>
          <w:u w:val="single"/>
          <w:lang w:val="en-US"/>
        </w:rPr>
        <w:t>Word</w:t>
      </w:r>
      <w:r w:rsidRPr="008A2F3E">
        <w:rPr>
          <w:b/>
          <w:i/>
          <w:sz w:val="22"/>
          <w:szCs w:val="22"/>
          <w:u w:val="single"/>
        </w:rPr>
        <w:t>!</w:t>
      </w:r>
      <w:r w:rsidRPr="008A2F3E">
        <w:rPr>
          <w:sz w:val="22"/>
          <w:szCs w:val="22"/>
        </w:rPr>
        <w:t xml:space="preserve"> </w:t>
      </w:r>
      <w:r w:rsidR="00873B13" w:rsidRPr="008A2F3E">
        <w:rPr>
          <w:color w:val="000000"/>
          <w:sz w:val="22"/>
          <w:szCs w:val="22"/>
        </w:rPr>
        <w:t xml:space="preserve">на </w:t>
      </w:r>
      <w:r w:rsidRPr="008A2F3E">
        <w:rPr>
          <w:color w:val="000000"/>
          <w:sz w:val="22"/>
          <w:szCs w:val="22"/>
        </w:rPr>
        <w:t xml:space="preserve">электронный адрес: </w:t>
      </w:r>
    </w:p>
    <w:p w14:paraId="2DF0A3E3" w14:textId="77777777" w:rsidR="00C82B78" w:rsidRPr="008A2F3E" w:rsidRDefault="003B455F" w:rsidP="00A16F6F">
      <w:pPr>
        <w:spacing w:line="360" w:lineRule="auto"/>
        <w:ind w:left="426"/>
        <w:jc w:val="both"/>
        <w:rPr>
          <w:sz w:val="22"/>
          <w:szCs w:val="22"/>
        </w:rPr>
      </w:pPr>
      <w:hyperlink r:id="rId22" w:history="1">
        <w:proofErr w:type="gramStart"/>
        <w:r w:rsidR="001919A2" w:rsidRPr="008A2F3E">
          <w:rPr>
            <w:rStyle w:val="aff8"/>
            <w:sz w:val="22"/>
            <w:szCs w:val="22"/>
            <w:lang w:val="en-US"/>
          </w:rPr>
          <w:t>gs</w:t>
        </w:r>
        <w:r w:rsidR="001919A2" w:rsidRPr="008A2F3E">
          <w:rPr>
            <w:rStyle w:val="aff8"/>
            <w:sz w:val="22"/>
            <w:szCs w:val="22"/>
          </w:rPr>
          <w:t>@</w:t>
        </w:r>
        <w:r w:rsidR="001919A2" w:rsidRPr="008A2F3E">
          <w:rPr>
            <w:rStyle w:val="aff8"/>
            <w:sz w:val="22"/>
            <w:szCs w:val="22"/>
            <w:lang w:val="en-US"/>
          </w:rPr>
          <w:t>evermedic</w:t>
        </w:r>
        <w:r w:rsidR="001919A2" w:rsidRPr="008A2F3E">
          <w:rPr>
            <w:rStyle w:val="aff8"/>
            <w:sz w:val="22"/>
            <w:szCs w:val="22"/>
          </w:rPr>
          <w:t>.</w:t>
        </w:r>
        <w:proofErr w:type="spellStart"/>
        <w:r w:rsidR="001919A2" w:rsidRPr="008A2F3E">
          <w:rPr>
            <w:rStyle w:val="aff8"/>
            <w:sz w:val="22"/>
            <w:szCs w:val="22"/>
            <w:lang w:val="en-US"/>
          </w:rPr>
          <w:t>ru</w:t>
        </w:r>
        <w:proofErr w:type="spellEnd"/>
      </w:hyperlink>
      <w:r w:rsidR="007942CB" w:rsidRPr="008A2F3E">
        <w:rPr>
          <w:sz w:val="22"/>
          <w:szCs w:val="22"/>
        </w:rPr>
        <w:t xml:space="preserve"> </w:t>
      </w:r>
      <w:r w:rsidR="007942CB" w:rsidRPr="00A16F6F">
        <w:rPr>
          <w:i/>
          <w:sz w:val="22"/>
          <w:szCs w:val="22"/>
        </w:rPr>
        <w:t>и на бумажном носителе.</w:t>
      </w:r>
      <w:bookmarkEnd w:id="1"/>
      <w:bookmarkEnd w:id="2"/>
      <w:proofErr w:type="gramEnd"/>
    </w:p>
    <w:p w14:paraId="03CC08DF" w14:textId="62A4E217" w:rsidR="00C82B78" w:rsidRDefault="00C82B78" w:rsidP="00701E86">
      <w:pPr>
        <w:pStyle w:val="af5"/>
        <w:suppressAutoHyphens/>
        <w:ind w:firstLine="709"/>
        <w:jc w:val="center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>СОГЛАСОВАНО:</w:t>
      </w:r>
    </w:p>
    <w:tbl>
      <w:tblPr>
        <w:tblStyle w:val="aff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3"/>
      </w:tblGrid>
      <w:tr w:rsidR="00A00ED3" w:rsidRPr="008A2F3E" w14:paraId="27915A4D" w14:textId="77777777" w:rsidTr="000C5DAA">
        <w:tc>
          <w:tcPr>
            <w:tcW w:w="4752" w:type="dxa"/>
            <w:hideMark/>
          </w:tcPr>
          <w:p w14:paraId="59054518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743" w:type="dxa"/>
            <w:hideMark/>
          </w:tcPr>
          <w:p w14:paraId="3A3893F8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A00ED3" w:rsidRPr="008A2F3E" w14:paraId="6DF800E6" w14:textId="77777777" w:rsidTr="000C5DAA">
        <w:tc>
          <w:tcPr>
            <w:tcW w:w="4752" w:type="dxa"/>
            <w:hideMark/>
          </w:tcPr>
          <w:p w14:paraId="0E420136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ИО РАН</w:t>
            </w:r>
          </w:p>
        </w:tc>
        <w:tc>
          <w:tcPr>
            <w:tcW w:w="4743" w:type="dxa"/>
            <w:hideMark/>
          </w:tcPr>
          <w:p w14:paraId="153521CD" w14:textId="77777777" w:rsid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ООО «ЭВЕРМЕДИК»</w:t>
            </w:r>
          </w:p>
          <w:p w14:paraId="325E7D41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A00ED3" w:rsidRPr="008A2F3E" w14:paraId="1FC5BF16" w14:textId="77777777" w:rsidTr="000C5DAA">
        <w:tc>
          <w:tcPr>
            <w:tcW w:w="4752" w:type="dxa"/>
            <w:hideMark/>
          </w:tcPr>
          <w:p w14:paraId="5E477309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  <w:hideMark/>
          </w:tcPr>
          <w:p w14:paraId="7615074B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A00ED3" w:rsidRPr="00A00ED3" w14:paraId="200E3756" w14:textId="77777777" w:rsidTr="000C5DAA">
        <w:tc>
          <w:tcPr>
            <w:tcW w:w="4752" w:type="dxa"/>
          </w:tcPr>
          <w:p w14:paraId="0040659E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 xml:space="preserve">Заместитель директора  </w:t>
            </w:r>
          </w:p>
          <w:p w14:paraId="418721D6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</w:p>
          <w:p w14:paraId="7829D480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</w:tcPr>
          <w:p w14:paraId="77CA1ED8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</w:rPr>
              <w:t xml:space="preserve">Генеральный директор </w:t>
            </w:r>
          </w:p>
        </w:tc>
      </w:tr>
      <w:tr w:rsidR="00A00ED3" w:rsidRPr="00A00ED3" w14:paraId="691598C1" w14:textId="77777777" w:rsidTr="000C5DAA">
        <w:tc>
          <w:tcPr>
            <w:tcW w:w="4752" w:type="dxa"/>
            <w:hideMark/>
          </w:tcPr>
          <w:p w14:paraId="5C6DA340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 xml:space="preserve">________________/ В.И. </w:t>
            </w:r>
            <w:proofErr w:type="spellStart"/>
            <w:r w:rsidRPr="00A00ED3">
              <w:rPr>
                <w:b/>
                <w:sz w:val="22"/>
                <w:szCs w:val="22"/>
              </w:rPr>
              <w:t>Стуколов</w:t>
            </w:r>
            <w:proofErr w:type="spellEnd"/>
            <w:r w:rsidRPr="00A00ED3">
              <w:rPr>
                <w:b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743" w:type="dxa"/>
            <w:hideMark/>
          </w:tcPr>
          <w:p w14:paraId="751CB340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________________/К.А. Комлева</w:t>
            </w:r>
            <w:r w:rsidRPr="00A00ED3">
              <w:rPr>
                <w:b/>
                <w:sz w:val="22"/>
                <w:szCs w:val="22"/>
              </w:rPr>
              <w:t>/</w:t>
            </w:r>
          </w:p>
        </w:tc>
      </w:tr>
      <w:tr w:rsidR="00A00ED3" w:rsidRPr="00A00ED3" w14:paraId="449E8E59" w14:textId="77777777" w:rsidTr="000C5DAA">
        <w:tc>
          <w:tcPr>
            <w:tcW w:w="4752" w:type="dxa"/>
            <w:hideMark/>
          </w:tcPr>
          <w:p w14:paraId="7C9223B6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743" w:type="dxa"/>
            <w:hideMark/>
          </w:tcPr>
          <w:p w14:paraId="0D710A23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8BEC12A" w14:textId="77777777" w:rsidR="00A00ED3" w:rsidRPr="008A2F3E" w:rsidRDefault="00A00ED3" w:rsidP="00701E86">
      <w:pPr>
        <w:pStyle w:val="af5"/>
        <w:suppressAutoHyphens/>
        <w:ind w:firstLine="709"/>
        <w:jc w:val="center"/>
        <w:rPr>
          <w:b/>
          <w:sz w:val="22"/>
          <w:szCs w:val="22"/>
        </w:rPr>
      </w:pPr>
    </w:p>
    <w:p w14:paraId="48697BA7" w14:textId="77777777" w:rsidR="005F4D95" w:rsidRPr="008A2F3E" w:rsidRDefault="005F4D95" w:rsidP="00E55607">
      <w:pPr>
        <w:spacing w:line="360" w:lineRule="auto"/>
        <w:jc w:val="both"/>
        <w:rPr>
          <w:sz w:val="22"/>
          <w:szCs w:val="22"/>
        </w:rPr>
        <w:sectPr w:rsidR="005F4D95" w:rsidRPr="008A2F3E">
          <w:headerReference w:type="default" r:id="rId23"/>
          <w:footerReference w:type="default" r:id="rId24"/>
          <w:pgSz w:w="16838" w:h="11906" w:orient="landscape"/>
          <w:pgMar w:top="567" w:right="709" w:bottom="709" w:left="567" w:header="0" w:footer="283" w:gutter="0"/>
          <w:cols w:space="720"/>
          <w:formProt w:val="0"/>
          <w:docGrid w:linePitch="360"/>
        </w:sectPr>
      </w:pPr>
    </w:p>
    <w:p w14:paraId="35D9D0E0" w14:textId="77777777" w:rsidR="00A00ED3" w:rsidRDefault="00A00ED3" w:rsidP="00701E86">
      <w:pPr>
        <w:tabs>
          <w:tab w:val="left" w:pos="540"/>
        </w:tabs>
        <w:rPr>
          <w:b/>
          <w:sz w:val="22"/>
          <w:szCs w:val="22"/>
        </w:rPr>
      </w:pPr>
    </w:p>
    <w:p w14:paraId="53D5D374" w14:textId="0E8E0960" w:rsidR="00986973" w:rsidRDefault="00701E86" w:rsidP="00986973">
      <w:pPr>
        <w:tabs>
          <w:tab w:val="left" w:pos="540"/>
        </w:tabs>
        <w:jc w:val="right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 xml:space="preserve">ФОРМА    </w:t>
      </w:r>
      <w:r w:rsidR="00986973">
        <w:rPr>
          <w:b/>
          <w:sz w:val="22"/>
          <w:szCs w:val="22"/>
        </w:rPr>
        <w:t xml:space="preserve">                                                        </w:t>
      </w:r>
      <w:r w:rsidRPr="008A2F3E">
        <w:rPr>
          <w:b/>
          <w:sz w:val="22"/>
          <w:szCs w:val="22"/>
        </w:rPr>
        <w:t xml:space="preserve">                                                             </w:t>
      </w:r>
      <w:r>
        <w:rPr>
          <w:b/>
          <w:sz w:val="22"/>
          <w:szCs w:val="22"/>
        </w:rPr>
        <w:t xml:space="preserve">           </w:t>
      </w:r>
      <w:r w:rsidRPr="008A2F3E">
        <w:rPr>
          <w:b/>
          <w:sz w:val="22"/>
          <w:szCs w:val="22"/>
        </w:rPr>
        <w:t xml:space="preserve">    </w:t>
      </w:r>
      <w:r w:rsidRPr="00A00ED3">
        <w:rPr>
          <w:b/>
          <w:sz w:val="22"/>
          <w:szCs w:val="22"/>
        </w:rPr>
        <w:t xml:space="preserve">Приложение № 4 </w:t>
      </w:r>
    </w:p>
    <w:p w14:paraId="7A0A6B62" w14:textId="004555FE" w:rsidR="00986973" w:rsidRPr="00A00ED3" w:rsidRDefault="00986973" w:rsidP="00986973">
      <w:pPr>
        <w:jc w:val="right"/>
        <w:rPr>
          <w:b/>
          <w:sz w:val="22"/>
          <w:szCs w:val="22"/>
        </w:rPr>
      </w:pPr>
      <w:r w:rsidRPr="00986973">
        <w:rPr>
          <w:b/>
          <w:sz w:val="22"/>
          <w:szCs w:val="22"/>
        </w:rPr>
        <w:t xml:space="preserve">к КОНТРАКТУ  № </w:t>
      </w:r>
      <w:r w:rsidR="00A16F6F">
        <w:rPr>
          <w:b/>
          <w:sz w:val="22"/>
          <w:szCs w:val="22"/>
        </w:rPr>
        <w:t>9</w:t>
      </w:r>
      <w:r w:rsidRPr="00986973">
        <w:rPr>
          <w:b/>
          <w:sz w:val="22"/>
          <w:szCs w:val="22"/>
        </w:rPr>
        <w:t>-44/ЕП-25 от «</w:t>
      </w:r>
      <w:r w:rsidR="00A16F6F">
        <w:rPr>
          <w:b/>
          <w:sz w:val="22"/>
          <w:szCs w:val="22"/>
        </w:rPr>
        <w:t>03</w:t>
      </w:r>
      <w:r w:rsidRPr="00986973">
        <w:rPr>
          <w:b/>
          <w:sz w:val="22"/>
          <w:szCs w:val="22"/>
        </w:rPr>
        <w:t xml:space="preserve">» </w:t>
      </w:r>
      <w:r w:rsidR="00A16F6F">
        <w:rPr>
          <w:b/>
          <w:sz w:val="22"/>
          <w:szCs w:val="22"/>
        </w:rPr>
        <w:t xml:space="preserve">февраля </w:t>
      </w:r>
      <w:r w:rsidRPr="00986973">
        <w:rPr>
          <w:b/>
          <w:sz w:val="22"/>
          <w:szCs w:val="22"/>
        </w:rPr>
        <w:t xml:space="preserve"> 2025 г.</w:t>
      </w:r>
    </w:p>
    <w:p w14:paraId="29599011" w14:textId="77777777" w:rsidR="00701E86" w:rsidRDefault="00701E86" w:rsidP="00701E86">
      <w:pPr>
        <w:pStyle w:val="af5"/>
        <w:suppressAutoHyphens/>
        <w:rPr>
          <w:sz w:val="22"/>
          <w:szCs w:val="22"/>
        </w:rPr>
      </w:pPr>
    </w:p>
    <w:p w14:paraId="3E5F4C37" w14:textId="77777777" w:rsidR="00F40577" w:rsidRPr="008A2F3E" w:rsidRDefault="00F40577" w:rsidP="00F40577">
      <w:pPr>
        <w:pStyle w:val="af5"/>
        <w:suppressAutoHyphens/>
        <w:ind w:firstLine="709"/>
        <w:jc w:val="center"/>
        <w:rPr>
          <w:sz w:val="22"/>
          <w:szCs w:val="22"/>
        </w:rPr>
      </w:pPr>
      <w:r w:rsidRPr="008A2F3E">
        <w:rPr>
          <w:sz w:val="22"/>
          <w:szCs w:val="22"/>
        </w:rPr>
        <w:t>Акт об оказанных услугах</w:t>
      </w:r>
    </w:p>
    <w:p w14:paraId="68FB9DB7" w14:textId="4C8E9B26" w:rsidR="00F40577" w:rsidRPr="008A2F3E" w:rsidRDefault="00701E86" w:rsidP="00F40577">
      <w:pPr>
        <w:pStyle w:val="af5"/>
        <w:suppressAutoHyphens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986973" w:rsidRPr="00986973">
        <w:rPr>
          <w:sz w:val="22"/>
          <w:szCs w:val="22"/>
        </w:rPr>
        <w:t xml:space="preserve">КОНТРАКТУ  № </w:t>
      </w:r>
      <w:r w:rsidR="00A16F6F">
        <w:rPr>
          <w:sz w:val="22"/>
          <w:szCs w:val="22"/>
        </w:rPr>
        <w:t>9</w:t>
      </w:r>
      <w:r w:rsidR="00986973" w:rsidRPr="00986973">
        <w:rPr>
          <w:sz w:val="22"/>
          <w:szCs w:val="22"/>
        </w:rPr>
        <w:t>-44/ЕП-25 от «</w:t>
      </w:r>
      <w:r w:rsidR="00A16F6F">
        <w:rPr>
          <w:sz w:val="22"/>
          <w:szCs w:val="22"/>
        </w:rPr>
        <w:t>03</w:t>
      </w:r>
      <w:r w:rsidR="00986973" w:rsidRPr="00986973">
        <w:rPr>
          <w:sz w:val="22"/>
          <w:szCs w:val="22"/>
        </w:rPr>
        <w:t xml:space="preserve">» </w:t>
      </w:r>
      <w:r w:rsidR="00A16F6F">
        <w:rPr>
          <w:sz w:val="22"/>
          <w:szCs w:val="22"/>
        </w:rPr>
        <w:t xml:space="preserve">февраля </w:t>
      </w:r>
      <w:r w:rsidR="00986973" w:rsidRPr="00986973">
        <w:rPr>
          <w:sz w:val="22"/>
          <w:szCs w:val="22"/>
        </w:rPr>
        <w:t xml:space="preserve"> 2025 г.</w:t>
      </w:r>
    </w:p>
    <w:p w14:paraId="47C0C103" w14:textId="2EDA5A36" w:rsidR="00F40577" w:rsidRPr="008A2F3E" w:rsidRDefault="00F40577" w:rsidP="0071333F">
      <w:pPr>
        <w:pStyle w:val="af5"/>
        <w:suppressAutoHyphens/>
        <w:ind w:firstLine="709"/>
        <w:rPr>
          <w:sz w:val="22"/>
          <w:szCs w:val="22"/>
        </w:rPr>
      </w:pPr>
      <w:r w:rsidRPr="008A2F3E">
        <w:rPr>
          <w:sz w:val="22"/>
          <w:szCs w:val="22"/>
        </w:rPr>
        <w:t xml:space="preserve">                                                            (заявка № </w:t>
      </w:r>
      <w:r w:rsidR="0071333F" w:rsidRPr="008A2F3E">
        <w:rPr>
          <w:sz w:val="22"/>
          <w:szCs w:val="22"/>
        </w:rPr>
        <w:t>________)</w:t>
      </w:r>
    </w:p>
    <w:p w14:paraId="48B962E3" w14:textId="751814E3" w:rsidR="00F40577" w:rsidRPr="008A2F3E" w:rsidRDefault="00F40577" w:rsidP="00955EC8">
      <w:pPr>
        <w:pStyle w:val="ConsPlusNonformat"/>
        <w:ind w:left="-142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8A2F3E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A00ED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proofErr w:type="spellStart"/>
      <w:r w:rsidRPr="00A00ED3">
        <w:rPr>
          <w:rFonts w:ascii="Times New Roman" w:hAnsi="Times New Roman" w:cs="Times New Roman"/>
          <w:b/>
          <w:sz w:val="22"/>
          <w:szCs w:val="22"/>
        </w:rPr>
        <w:t>Эвермедик</w:t>
      </w:r>
      <w:proofErr w:type="spellEnd"/>
      <w:r w:rsidRPr="00A00ED3">
        <w:rPr>
          <w:rFonts w:ascii="Times New Roman" w:hAnsi="Times New Roman" w:cs="Times New Roman"/>
          <w:b/>
          <w:sz w:val="22"/>
          <w:szCs w:val="22"/>
        </w:rPr>
        <w:t>» (ООО «</w:t>
      </w:r>
      <w:proofErr w:type="spellStart"/>
      <w:r w:rsidRPr="00A00ED3">
        <w:rPr>
          <w:rFonts w:ascii="Times New Roman" w:hAnsi="Times New Roman" w:cs="Times New Roman"/>
          <w:b/>
          <w:sz w:val="22"/>
          <w:szCs w:val="22"/>
        </w:rPr>
        <w:t>Эвермедик</w:t>
      </w:r>
      <w:proofErr w:type="spellEnd"/>
      <w:r w:rsidRPr="00A00ED3">
        <w:rPr>
          <w:rFonts w:ascii="Times New Roman" w:hAnsi="Times New Roman" w:cs="Times New Roman"/>
          <w:b/>
          <w:sz w:val="22"/>
          <w:szCs w:val="22"/>
        </w:rPr>
        <w:t>»)</w:t>
      </w:r>
      <w:r w:rsidRPr="008A2F3E">
        <w:rPr>
          <w:rFonts w:ascii="Times New Roman" w:hAnsi="Times New Roman" w:cs="Times New Roman"/>
          <w:sz w:val="22"/>
          <w:szCs w:val="22"/>
        </w:rPr>
        <w:t xml:space="preserve">, именуемое в дальнейшем «Исполнитель», в лице Генерального директора </w:t>
      </w:r>
      <w:r w:rsidR="00CF5267" w:rsidRPr="008A2F3E">
        <w:rPr>
          <w:rFonts w:ascii="Times New Roman" w:hAnsi="Times New Roman" w:cs="Times New Roman"/>
          <w:sz w:val="22"/>
          <w:szCs w:val="22"/>
        </w:rPr>
        <w:t>Комлевой Клавдии Александровны</w:t>
      </w:r>
      <w:r w:rsidRPr="008A2F3E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с одной стороны, и </w:t>
      </w:r>
      <w:r w:rsidRPr="008A2F3E">
        <w:rPr>
          <w:rFonts w:ascii="Times New Roman" w:hAnsi="Times New Roman" w:cs="Times New Roman"/>
          <w:b/>
          <w:sz w:val="22"/>
          <w:szCs w:val="22"/>
        </w:rPr>
        <w:t>Федеральное государственное бюджетное учреждение науки Институт океанологии им. П.П. Ширшова Российской академии наук (ИО РАН)</w:t>
      </w:r>
      <w:r w:rsidRPr="008A2F3E">
        <w:rPr>
          <w:rFonts w:ascii="Times New Roman" w:hAnsi="Times New Roman" w:cs="Times New Roman"/>
          <w:sz w:val="22"/>
          <w:szCs w:val="22"/>
        </w:rPr>
        <w:t xml:space="preserve">, именуемое в дальнейшем «Заказчик», </w:t>
      </w:r>
      <w:r w:rsidR="00701E86" w:rsidRPr="00701E86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A00ED3">
        <w:rPr>
          <w:rFonts w:ascii="Times New Roman" w:hAnsi="Times New Roman" w:cs="Times New Roman"/>
          <w:sz w:val="22"/>
          <w:szCs w:val="22"/>
        </w:rPr>
        <w:t>__________________</w:t>
      </w:r>
      <w:r w:rsidR="00701E86" w:rsidRPr="00701E86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A00ED3">
        <w:rPr>
          <w:rFonts w:ascii="Times New Roman" w:hAnsi="Times New Roman" w:cs="Times New Roman"/>
          <w:sz w:val="22"/>
          <w:szCs w:val="22"/>
        </w:rPr>
        <w:t>____________________</w:t>
      </w:r>
      <w:r w:rsidRPr="008A2F3E">
        <w:rPr>
          <w:rFonts w:ascii="Times New Roman" w:hAnsi="Times New Roman" w:cs="Times New Roman"/>
          <w:sz w:val="22"/>
          <w:szCs w:val="22"/>
        </w:rPr>
        <w:t>, с другой стороны при совместном упоминании по тексту именуемые</w:t>
      </w:r>
      <w:proofErr w:type="gramEnd"/>
      <w:r w:rsidRPr="008A2F3E">
        <w:rPr>
          <w:rFonts w:ascii="Times New Roman" w:hAnsi="Times New Roman" w:cs="Times New Roman"/>
          <w:sz w:val="22"/>
          <w:szCs w:val="22"/>
        </w:rPr>
        <w:t xml:space="preserve"> «Стороны»</w:t>
      </w:r>
      <w:r w:rsidRPr="008A2F3E">
        <w:rPr>
          <w:rFonts w:ascii="Times New Roman" w:hAnsi="Times New Roman" w:cs="Times New Roman"/>
          <w:b/>
          <w:sz w:val="22"/>
          <w:szCs w:val="22"/>
        </w:rPr>
        <w:t>, составили настоящий Акт о нижеследующем:</w:t>
      </w:r>
    </w:p>
    <w:p w14:paraId="0B136D4B" w14:textId="77777777" w:rsidR="00F40577" w:rsidRPr="008A2F3E" w:rsidRDefault="00F40577" w:rsidP="00F40577">
      <w:pPr>
        <w:pStyle w:val="af5"/>
        <w:suppressAutoHyphens/>
        <w:ind w:left="-142" w:firstLine="709"/>
        <w:rPr>
          <w:b/>
          <w:sz w:val="22"/>
          <w:szCs w:val="22"/>
        </w:rPr>
      </w:pPr>
    </w:p>
    <w:p w14:paraId="03548D06" w14:textId="23A06B6E" w:rsidR="00F40577" w:rsidRPr="008A2F3E" w:rsidRDefault="00F40577" w:rsidP="00F40577">
      <w:pPr>
        <w:ind w:left="-142"/>
        <w:rPr>
          <w:sz w:val="22"/>
          <w:szCs w:val="22"/>
        </w:rPr>
      </w:pPr>
      <w:r w:rsidRPr="008A2F3E">
        <w:rPr>
          <w:b/>
          <w:sz w:val="22"/>
          <w:szCs w:val="22"/>
        </w:rPr>
        <w:t>1</w:t>
      </w:r>
      <w:r w:rsidRPr="008A2F3E">
        <w:rPr>
          <w:sz w:val="22"/>
          <w:szCs w:val="22"/>
        </w:rPr>
        <w:t xml:space="preserve">. В период с </w:t>
      </w:r>
      <w:r w:rsidR="0071333F" w:rsidRPr="008A2F3E">
        <w:rPr>
          <w:sz w:val="22"/>
          <w:szCs w:val="22"/>
        </w:rPr>
        <w:t>______________</w:t>
      </w:r>
      <w:r w:rsidRPr="008A2F3E">
        <w:rPr>
          <w:sz w:val="22"/>
          <w:szCs w:val="22"/>
        </w:rPr>
        <w:t xml:space="preserve"> по </w:t>
      </w:r>
      <w:r w:rsidR="0071333F" w:rsidRPr="008A2F3E">
        <w:rPr>
          <w:sz w:val="22"/>
          <w:szCs w:val="22"/>
        </w:rPr>
        <w:t>________________</w:t>
      </w:r>
      <w:r w:rsidR="00826E0A" w:rsidRPr="008A2F3E">
        <w:rPr>
          <w:sz w:val="22"/>
          <w:szCs w:val="22"/>
        </w:rPr>
        <w:t xml:space="preserve">, </w:t>
      </w:r>
      <w:r w:rsidRPr="008A2F3E">
        <w:rPr>
          <w:sz w:val="22"/>
          <w:szCs w:val="22"/>
        </w:rPr>
        <w:t>Исполнителем были оказаны медицинские услуги на ос</w:t>
      </w:r>
      <w:r w:rsidR="006E22EF" w:rsidRPr="008A2F3E">
        <w:rPr>
          <w:sz w:val="22"/>
          <w:szCs w:val="22"/>
        </w:rPr>
        <w:t xml:space="preserve">новании действующей Лицензии № </w:t>
      </w:r>
      <w:r w:rsidR="00CF5267" w:rsidRPr="008A2F3E">
        <w:rPr>
          <w:sz w:val="22"/>
          <w:szCs w:val="22"/>
        </w:rPr>
        <w:t xml:space="preserve">Л041-01137-77/00344189 </w:t>
      </w:r>
      <w:r w:rsidRPr="008A2F3E">
        <w:rPr>
          <w:sz w:val="22"/>
          <w:szCs w:val="22"/>
        </w:rPr>
        <w:t>от «06» февраля 2019г., а именно проведение предварительных и периодических медицинских осмотров следующим работникам Заказчика:</w:t>
      </w:r>
    </w:p>
    <w:p w14:paraId="5DB2CA30" w14:textId="77777777" w:rsidR="00F40577" w:rsidRPr="008A2F3E" w:rsidRDefault="00F40577" w:rsidP="00F40577">
      <w:pPr>
        <w:pStyle w:val="af5"/>
        <w:suppressAutoHyphens/>
        <w:ind w:firstLine="709"/>
        <w:rPr>
          <w:b/>
          <w:sz w:val="22"/>
          <w:szCs w:val="22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56"/>
        <w:gridCol w:w="3491"/>
        <w:gridCol w:w="2985"/>
        <w:gridCol w:w="2845"/>
      </w:tblGrid>
      <w:tr w:rsidR="00F40577" w:rsidRPr="008A2F3E" w14:paraId="139A9F0C" w14:textId="77777777" w:rsidTr="00260F24">
        <w:trPr>
          <w:trHeight w:val="596"/>
        </w:trPr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2F037752" w14:textId="77777777" w:rsidR="00F40577" w:rsidRPr="008A2F3E" w:rsidRDefault="00F40577" w:rsidP="00260F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2F3E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91" w:type="dxa"/>
            <w:shd w:val="clear" w:color="auto" w:fill="A6A6A6" w:themeFill="background1" w:themeFillShade="A6"/>
            <w:vAlign w:val="center"/>
          </w:tcPr>
          <w:p w14:paraId="33055424" w14:textId="77777777" w:rsidR="00F40577" w:rsidRPr="008A2F3E" w:rsidRDefault="00F40577" w:rsidP="00260F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6E79AA43" w14:textId="77777777" w:rsidR="00F40577" w:rsidRPr="008A2F3E" w:rsidRDefault="00F40577" w:rsidP="00260F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2F3E">
              <w:rPr>
                <w:rFonts w:eastAsiaTheme="minorHAnsi"/>
                <w:b/>
                <w:sz w:val="22"/>
                <w:szCs w:val="22"/>
                <w:lang w:eastAsia="en-US"/>
              </w:rPr>
              <w:t>ФИО работника (при наличии)</w:t>
            </w:r>
          </w:p>
        </w:tc>
        <w:tc>
          <w:tcPr>
            <w:tcW w:w="2985" w:type="dxa"/>
            <w:shd w:val="clear" w:color="auto" w:fill="A6A6A6" w:themeFill="background1" w:themeFillShade="A6"/>
            <w:vAlign w:val="center"/>
          </w:tcPr>
          <w:p w14:paraId="4C85CD97" w14:textId="77777777" w:rsidR="00F40577" w:rsidRPr="008A2F3E" w:rsidRDefault="00F40577" w:rsidP="00260F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2F3E">
              <w:rPr>
                <w:rFonts w:eastAsiaTheme="minorHAnsi"/>
                <w:b/>
                <w:sz w:val="22"/>
                <w:szCs w:val="22"/>
                <w:lang w:eastAsia="en-US"/>
              </w:rPr>
              <w:t>Вид осмотра (предварительный, периодический)</w:t>
            </w:r>
          </w:p>
        </w:tc>
        <w:tc>
          <w:tcPr>
            <w:tcW w:w="2845" w:type="dxa"/>
            <w:shd w:val="clear" w:color="auto" w:fill="A6A6A6" w:themeFill="background1" w:themeFillShade="A6"/>
            <w:vAlign w:val="center"/>
          </w:tcPr>
          <w:p w14:paraId="442D006F" w14:textId="77777777" w:rsidR="00F40577" w:rsidRPr="008A2F3E" w:rsidRDefault="00F40577" w:rsidP="00260F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0D766F5B" w14:textId="77777777" w:rsidR="00F40577" w:rsidRPr="008A2F3E" w:rsidRDefault="00F40577" w:rsidP="00260F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A2F3E">
              <w:rPr>
                <w:rFonts w:eastAsiaTheme="minorHAnsi"/>
                <w:b/>
                <w:sz w:val="22"/>
                <w:szCs w:val="22"/>
                <w:lang w:eastAsia="en-US"/>
              </w:rPr>
              <w:t>Дата осмотра</w:t>
            </w:r>
          </w:p>
        </w:tc>
      </w:tr>
      <w:tr w:rsidR="00F40577" w:rsidRPr="008A2F3E" w14:paraId="043CEDF0" w14:textId="77777777" w:rsidTr="00260F24">
        <w:trPr>
          <w:trHeight w:val="473"/>
        </w:trPr>
        <w:tc>
          <w:tcPr>
            <w:tcW w:w="456" w:type="dxa"/>
            <w:vAlign w:val="center"/>
          </w:tcPr>
          <w:p w14:paraId="2DD4508C" w14:textId="77777777" w:rsidR="00F40577" w:rsidRPr="008A2F3E" w:rsidRDefault="00650180" w:rsidP="00260F2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A2F3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1" w:type="dxa"/>
          </w:tcPr>
          <w:p w14:paraId="4522E5BF" w14:textId="5C462F41" w:rsidR="00F40577" w:rsidRPr="008A2F3E" w:rsidRDefault="00F40577" w:rsidP="00F405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</w:tcPr>
          <w:p w14:paraId="66D4B6E3" w14:textId="2387BEED" w:rsidR="00F40577" w:rsidRPr="008A2F3E" w:rsidRDefault="00F40577" w:rsidP="0098231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</w:tcPr>
          <w:p w14:paraId="09790EE4" w14:textId="0285A3C2" w:rsidR="00F40577" w:rsidRPr="008A2F3E" w:rsidRDefault="00F40577" w:rsidP="006E22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6D86" w:rsidRPr="008A2F3E" w14:paraId="5E433251" w14:textId="77777777" w:rsidTr="00260F24">
        <w:trPr>
          <w:trHeight w:val="473"/>
        </w:trPr>
        <w:tc>
          <w:tcPr>
            <w:tcW w:w="456" w:type="dxa"/>
            <w:vAlign w:val="center"/>
          </w:tcPr>
          <w:p w14:paraId="3080D100" w14:textId="77777777" w:rsidR="006C6D86" w:rsidRPr="008A2F3E" w:rsidRDefault="006C6D86" w:rsidP="00260F2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A2F3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91" w:type="dxa"/>
          </w:tcPr>
          <w:p w14:paraId="58DECB69" w14:textId="0B8FB7B8" w:rsidR="006C6D86" w:rsidRPr="008A2F3E" w:rsidRDefault="006C6D86" w:rsidP="00F405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</w:tcPr>
          <w:p w14:paraId="762E4FE3" w14:textId="29B43C9A" w:rsidR="006C6D86" w:rsidRPr="008A2F3E" w:rsidRDefault="006C6D86" w:rsidP="0098368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</w:tcPr>
          <w:p w14:paraId="69BBA203" w14:textId="5BE80BB6" w:rsidR="006C6D86" w:rsidRPr="008A2F3E" w:rsidRDefault="006C6D86" w:rsidP="006E22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2EE3679" w14:textId="77777777" w:rsidR="00F40577" w:rsidRPr="008A2F3E" w:rsidRDefault="00F40577" w:rsidP="00F40577">
      <w:pPr>
        <w:pStyle w:val="af5"/>
        <w:suppressAutoHyphens/>
        <w:ind w:firstLine="709"/>
        <w:rPr>
          <w:sz w:val="22"/>
          <w:szCs w:val="22"/>
        </w:rPr>
      </w:pPr>
    </w:p>
    <w:p w14:paraId="17ACB320" w14:textId="77777777" w:rsidR="00F40577" w:rsidRPr="008A2F3E" w:rsidRDefault="00F40577" w:rsidP="00F40577">
      <w:pPr>
        <w:pStyle w:val="af5"/>
        <w:suppressAutoHyphens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 xml:space="preserve">2. Медицинские услуги Заказчиком </w:t>
      </w:r>
      <w:r w:rsidRPr="008A2F3E">
        <w:rPr>
          <w:b/>
          <w:sz w:val="22"/>
          <w:szCs w:val="22"/>
          <w:u w:val="single"/>
        </w:rPr>
        <w:t>приняты</w:t>
      </w:r>
      <w:r w:rsidRPr="008A2F3E">
        <w:rPr>
          <w:b/>
          <w:sz w:val="22"/>
          <w:szCs w:val="22"/>
        </w:rPr>
        <w:t>/не приняты в полном объеме, без замечаний.</w:t>
      </w:r>
    </w:p>
    <w:p w14:paraId="57608D11" w14:textId="75060569" w:rsidR="00F40577" w:rsidRPr="008A2F3E" w:rsidRDefault="00F40577" w:rsidP="00F40577">
      <w:pPr>
        <w:pStyle w:val="af5"/>
        <w:suppressAutoHyphens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 xml:space="preserve">3. Общая стоимость медицинских услуг составила </w:t>
      </w:r>
      <w:r w:rsidR="0071333F" w:rsidRPr="008A2F3E">
        <w:rPr>
          <w:b/>
          <w:sz w:val="22"/>
          <w:szCs w:val="22"/>
        </w:rPr>
        <w:t>_______________</w:t>
      </w:r>
      <w:r w:rsidR="0098368E" w:rsidRPr="008A2F3E">
        <w:rPr>
          <w:b/>
          <w:sz w:val="22"/>
          <w:szCs w:val="22"/>
        </w:rPr>
        <w:t xml:space="preserve"> </w:t>
      </w:r>
      <w:r w:rsidRPr="008A2F3E">
        <w:rPr>
          <w:b/>
          <w:sz w:val="22"/>
          <w:szCs w:val="22"/>
        </w:rPr>
        <w:t>(</w:t>
      </w:r>
      <w:r w:rsidR="0071333F" w:rsidRPr="008A2F3E">
        <w:rPr>
          <w:b/>
          <w:sz w:val="22"/>
          <w:szCs w:val="22"/>
        </w:rPr>
        <w:t>______</w:t>
      </w:r>
      <w:r w:rsidR="00E207FE" w:rsidRPr="008A2F3E">
        <w:rPr>
          <w:b/>
          <w:sz w:val="22"/>
          <w:szCs w:val="22"/>
        </w:rPr>
        <w:t>)</w:t>
      </w:r>
      <w:r w:rsidRPr="008A2F3E">
        <w:rPr>
          <w:b/>
          <w:sz w:val="22"/>
          <w:szCs w:val="22"/>
        </w:rPr>
        <w:t xml:space="preserve"> рублей,</w:t>
      </w:r>
      <w:r w:rsidRPr="008A2F3E">
        <w:rPr>
          <w:b/>
          <w:bCs/>
          <w:sz w:val="22"/>
          <w:szCs w:val="22"/>
        </w:rPr>
        <w:t xml:space="preserve"> НДС не облагается НК РФ ч.2 ст.149 п.2 подп.2</w:t>
      </w:r>
      <w:r w:rsidRPr="008A2F3E">
        <w:rPr>
          <w:b/>
          <w:sz w:val="22"/>
          <w:szCs w:val="22"/>
        </w:rPr>
        <w:t>.</w:t>
      </w:r>
    </w:p>
    <w:p w14:paraId="2E10B917" w14:textId="77777777" w:rsidR="00F40577" w:rsidRPr="008A2F3E" w:rsidRDefault="00F40577" w:rsidP="00F40577">
      <w:pPr>
        <w:pStyle w:val="af5"/>
        <w:suppressAutoHyphens/>
        <w:rPr>
          <w:b/>
          <w:sz w:val="22"/>
          <w:szCs w:val="22"/>
        </w:rPr>
      </w:pPr>
    </w:p>
    <w:tbl>
      <w:tblPr>
        <w:tblStyle w:val="aff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3"/>
      </w:tblGrid>
      <w:tr w:rsidR="00A00ED3" w:rsidRPr="008A2F3E" w14:paraId="1BDE483A" w14:textId="77777777" w:rsidTr="000C5DAA">
        <w:tc>
          <w:tcPr>
            <w:tcW w:w="4752" w:type="dxa"/>
            <w:hideMark/>
          </w:tcPr>
          <w:p w14:paraId="1A11EE70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743" w:type="dxa"/>
            <w:hideMark/>
          </w:tcPr>
          <w:p w14:paraId="3CF4F16A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A00ED3" w:rsidRPr="008A2F3E" w14:paraId="79B47F4B" w14:textId="77777777" w:rsidTr="000C5DAA">
        <w:tc>
          <w:tcPr>
            <w:tcW w:w="4752" w:type="dxa"/>
            <w:hideMark/>
          </w:tcPr>
          <w:p w14:paraId="39858EF2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ИО РАН</w:t>
            </w:r>
          </w:p>
        </w:tc>
        <w:tc>
          <w:tcPr>
            <w:tcW w:w="4743" w:type="dxa"/>
            <w:hideMark/>
          </w:tcPr>
          <w:p w14:paraId="53C9A464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ООО «ЭВЕРМЕДИК»</w:t>
            </w:r>
          </w:p>
        </w:tc>
      </w:tr>
      <w:tr w:rsidR="00A00ED3" w:rsidRPr="008A2F3E" w14:paraId="51263F9F" w14:textId="77777777" w:rsidTr="000C5DAA">
        <w:tc>
          <w:tcPr>
            <w:tcW w:w="4752" w:type="dxa"/>
            <w:hideMark/>
          </w:tcPr>
          <w:p w14:paraId="1C8460D3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  <w:hideMark/>
          </w:tcPr>
          <w:p w14:paraId="1D834CCE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A00ED3" w:rsidRPr="008A2F3E" w14:paraId="2A44A440" w14:textId="77777777" w:rsidTr="000C5DAA">
        <w:tc>
          <w:tcPr>
            <w:tcW w:w="4752" w:type="dxa"/>
          </w:tcPr>
          <w:p w14:paraId="436386DC" w14:textId="233A8354" w:rsidR="00A00ED3" w:rsidRDefault="00A00ED3" w:rsidP="000C5DAA">
            <w:pPr>
              <w:pStyle w:val="af5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14:paraId="5C39866E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</w:tcPr>
          <w:p w14:paraId="25E70201" w14:textId="42BA188D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____________________________</w:t>
            </w:r>
            <w:r w:rsidRPr="008A2F3E">
              <w:rPr>
                <w:sz w:val="22"/>
                <w:szCs w:val="22"/>
              </w:rPr>
              <w:t xml:space="preserve"> </w:t>
            </w:r>
          </w:p>
        </w:tc>
      </w:tr>
      <w:tr w:rsidR="00A00ED3" w:rsidRPr="008A2F3E" w14:paraId="7D81B334" w14:textId="77777777" w:rsidTr="000C5DAA">
        <w:tc>
          <w:tcPr>
            <w:tcW w:w="4752" w:type="dxa"/>
            <w:hideMark/>
          </w:tcPr>
          <w:p w14:paraId="265DF475" w14:textId="72260EB7" w:rsidR="00A00ED3" w:rsidRPr="008A2F3E" w:rsidRDefault="00A00ED3" w:rsidP="00A00ED3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 xml:space="preserve">________________/ </w:t>
            </w:r>
            <w:r>
              <w:rPr>
                <w:sz w:val="22"/>
                <w:szCs w:val="22"/>
                <w:lang w:eastAsia="en-US"/>
              </w:rPr>
              <w:t>____________/</w:t>
            </w:r>
          </w:p>
        </w:tc>
        <w:tc>
          <w:tcPr>
            <w:tcW w:w="4743" w:type="dxa"/>
            <w:hideMark/>
          </w:tcPr>
          <w:p w14:paraId="7D77F1BC" w14:textId="1C20CE55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________________/</w:t>
            </w:r>
            <w:r>
              <w:rPr>
                <w:sz w:val="22"/>
                <w:szCs w:val="22"/>
                <w:lang w:eastAsia="en-US"/>
              </w:rPr>
              <w:t>___________</w:t>
            </w:r>
            <w:r>
              <w:rPr>
                <w:sz w:val="22"/>
                <w:szCs w:val="22"/>
              </w:rPr>
              <w:t>/</w:t>
            </w:r>
          </w:p>
        </w:tc>
      </w:tr>
      <w:tr w:rsidR="00A00ED3" w:rsidRPr="008A2F3E" w14:paraId="6060D3E7" w14:textId="77777777" w:rsidTr="000C5DAA">
        <w:tc>
          <w:tcPr>
            <w:tcW w:w="4752" w:type="dxa"/>
            <w:hideMark/>
          </w:tcPr>
          <w:p w14:paraId="73C4C01B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743" w:type="dxa"/>
            <w:hideMark/>
          </w:tcPr>
          <w:p w14:paraId="5E0AD381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М.П.</w:t>
            </w:r>
          </w:p>
        </w:tc>
      </w:tr>
    </w:tbl>
    <w:p w14:paraId="6C4EC080" w14:textId="6D7419E2" w:rsidR="00F40577" w:rsidRPr="00A00ED3" w:rsidRDefault="00F40577" w:rsidP="00F40577">
      <w:pPr>
        <w:pStyle w:val="af5"/>
        <w:suppressAutoHyphens/>
        <w:ind w:firstLine="709"/>
        <w:rPr>
          <w:sz w:val="22"/>
          <w:szCs w:val="22"/>
        </w:rPr>
      </w:pPr>
    </w:p>
    <w:p w14:paraId="2533BB56" w14:textId="0A49F543" w:rsidR="00C82B78" w:rsidRPr="008A2F3E" w:rsidRDefault="00F40577" w:rsidP="00A00ED3">
      <w:pPr>
        <w:pStyle w:val="af5"/>
        <w:suppressAutoHyphens/>
        <w:ind w:firstLine="709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 xml:space="preserve">                                                                 </w:t>
      </w:r>
    </w:p>
    <w:p w14:paraId="4CA69946" w14:textId="6C4E135E" w:rsidR="006E22EF" w:rsidRDefault="00C82B78" w:rsidP="00F40577">
      <w:pPr>
        <w:pStyle w:val="af5"/>
        <w:suppressAutoHyphens/>
        <w:ind w:firstLine="709"/>
        <w:rPr>
          <w:b/>
          <w:sz w:val="22"/>
          <w:szCs w:val="22"/>
        </w:rPr>
      </w:pPr>
      <w:r w:rsidRPr="008A2F3E">
        <w:rPr>
          <w:b/>
          <w:sz w:val="22"/>
          <w:szCs w:val="22"/>
        </w:rPr>
        <w:t xml:space="preserve">                                                      </w:t>
      </w:r>
    </w:p>
    <w:p w14:paraId="390F79D8" w14:textId="77777777" w:rsidR="00A00ED3" w:rsidRPr="008A2F3E" w:rsidRDefault="00A00ED3" w:rsidP="00F40577">
      <w:pPr>
        <w:pStyle w:val="af5"/>
        <w:suppressAutoHyphens/>
        <w:ind w:firstLine="709"/>
        <w:rPr>
          <w:b/>
          <w:sz w:val="22"/>
          <w:szCs w:val="22"/>
        </w:rPr>
      </w:pPr>
    </w:p>
    <w:p w14:paraId="2E52F3C3" w14:textId="1698CFA7" w:rsidR="00E4122B" w:rsidRDefault="00A00ED3" w:rsidP="00A00ED3">
      <w:pPr>
        <w:jc w:val="center"/>
        <w:rPr>
          <w:b/>
          <w:sz w:val="22"/>
          <w:szCs w:val="22"/>
        </w:rPr>
      </w:pPr>
      <w:r w:rsidRPr="00A00ED3">
        <w:rPr>
          <w:b/>
          <w:sz w:val="22"/>
          <w:szCs w:val="22"/>
        </w:rPr>
        <w:t>СОГЛАСОВАНО</w:t>
      </w:r>
      <w:r>
        <w:rPr>
          <w:b/>
          <w:sz w:val="22"/>
          <w:szCs w:val="22"/>
        </w:rPr>
        <w:t>:</w:t>
      </w:r>
    </w:p>
    <w:tbl>
      <w:tblPr>
        <w:tblStyle w:val="aff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3"/>
      </w:tblGrid>
      <w:tr w:rsidR="00A00ED3" w:rsidRPr="008A2F3E" w14:paraId="7424BFAA" w14:textId="77777777" w:rsidTr="000C5DAA">
        <w:tc>
          <w:tcPr>
            <w:tcW w:w="4752" w:type="dxa"/>
            <w:hideMark/>
          </w:tcPr>
          <w:p w14:paraId="002EF8BF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743" w:type="dxa"/>
            <w:hideMark/>
          </w:tcPr>
          <w:p w14:paraId="250962EC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A00ED3" w:rsidRPr="008A2F3E" w14:paraId="3DEF0C58" w14:textId="77777777" w:rsidTr="000C5DAA">
        <w:tc>
          <w:tcPr>
            <w:tcW w:w="4752" w:type="dxa"/>
            <w:hideMark/>
          </w:tcPr>
          <w:p w14:paraId="40D9D35F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ИО РАН</w:t>
            </w:r>
          </w:p>
        </w:tc>
        <w:tc>
          <w:tcPr>
            <w:tcW w:w="4743" w:type="dxa"/>
            <w:hideMark/>
          </w:tcPr>
          <w:p w14:paraId="7F8EABAA" w14:textId="77777777" w:rsid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8A2F3E">
              <w:rPr>
                <w:b/>
                <w:sz w:val="22"/>
                <w:szCs w:val="22"/>
                <w:lang w:eastAsia="en-US"/>
              </w:rPr>
              <w:t>ООО «ЭВЕРМЕДИК»</w:t>
            </w:r>
          </w:p>
          <w:p w14:paraId="1F5C95E4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A00ED3" w:rsidRPr="008A2F3E" w14:paraId="1675AB68" w14:textId="77777777" w:rsidTr="000C5DAA">
        <w:tc>
          <w:tcPr>
            <w:tcW w:w="4752" w:type="dxa"/>
            <w:hideMark/>
          </w:tcPr>
          <w:p w14:paraId="16B94E82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  <w:hideMark/>
          </w:tcPr>
          <w:p w14:paraId="5E059017" w14:textId="77777777" w:rsidR="00A00ED3" w:rsidRPr="008A2F3E" w:rsidRDefault="00A00ED3" w:rsidP="000C5DAA">
            <w:pPr>
              <w:pStyle w:val="af5"/>
              <w:suppressAutoHyphens/>
              <w:rPr>
                <w:sz w:val="22"/>
                <w:szCs w:val="22"/>
                <w:lang w:eastAsia="en-US"/>
              </w:rPr>
            </w:pPr>
          </w:p>
        </w:tc>
      </w:tr>
      <w:tr w:rsidR="00A00ED3" w:rsidRPr="00A00ED3" w14:paraId="4C05554D" w14:textId="77777777" w:rsidTr="000C5DAA">
        <w:tc>
          <w:tcPr>
            <w:tcW w:w="4752" w:type="dxa"/>
          </w:tcPr>
          <w:p w14:paraId="3B3D8195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</w:rPr>
            </w:pPr>
            <w:r w:rsidRPr="00A00ED3">
              <w:rPr>
                <w:b/>
                <w:sz w:val="22"/>
                <w:szCs w:val="22"/>
              </w:rPr>
              <w:t xml:space="preserve">Заместитель директора  </w:t>
            </w:r>
          </w:p>
          <w:p w14:paraId="41A111F0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</w:p>
          <w:p w14:paraId="5B39F1BD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</w:tcPr>
          <w:p w14:paraId="58FBB96C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</w:rPr>
              <w:t xml:space="preserve">Генеральный директор </w:t>
            </w:r>
          </w:p>
        </w:tc>
      </w:tr>
      <w:tr w:rsidR="00A00ED3" w:rsidRPr="00A00ED3" w14:paraId="76D868D3" w14:textId="77777777" w:rsidTr="000C5DAA">
        <w:tc>
          <w:tcPr>
            <w:tcW w:w="4752" w:type="dxa"/>
            <w:hideMark/>
          </w:tcPr>
          <w:p w14:paraId="03A6487D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 xml:space="preserve">________________/ В.И. </w:t>
            </w:r>
            <w:proofErr w:type="spellStart"/>
            <w:r w:rsidRPr="00A00ED3">
              <w:rPr>
                <w:b/>
                <w:sz w:val="22"/>
                <w:szCs w:val="22"/>
              </w:rPr>
              <w:t>Стуколов</w:t>
            </w:r>
            <w:proofErr w:type="spellEnd"/>
            <w:r w:rsidRPr="00A00ED3">
              <w:rPr>
                <w:b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743" w:type="dxa"/>
            <w:hideMark/>
          </w:tcPr>
          <w:p w14:paraId="1D378AE6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________________/К.А. Комлева</w:t>
            </w:r>
            <w:r w:rsidRPr="00A00ED3">
              <w:rPr>
                <w:b/>
                <w:sz w:val="22"/>
                <w:szCs w:val="22"/>
              </w:rPr>
              <w:t>/</w:t>
            </w:r>
          </w:p>
        </w:tc>
      </w:tr>
      <w:tr w:rsidR="00A00ED3" w:rsidRPr="00A00ED3" w14:paraId="49C817DA" w14:textId="77777777" w:rsidTr="000C5DAA">
        <w:tc>
          <w:tcPr>
            <w:tcW w:w="4752" w:type="dxa"/>
            <w:hideMark/>
          </w:tcPr>
          <w:p w14:paraId="673A6D99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743" w:type="dxa"/>
            <w:hideMark/>
          </w:tcPr>
          <w:p w14:paraId="478B65AA" w14:textId="77777777" w:rsidR="00A00ED3" w:rsidRPr="00A00ED3" w:rsidRDefault="00A00ED3" w:rsidP="000C5DAA">
            <w:pPr>
              <w:pStyle w:val="af5"/>
              <w:suppressAutoHyphens/>
              <w:rPr>
                <w:b/>
                <w:sz w:val="22"/>
                <w:szCs w:val="22"/>
                <w:lang w:eastAsia="en-US"/>
              </w:rPr>
            </w:pPr>
            <w:r w:rsidRPr="00A00ED3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0B0B25AD" w14:textId="77777777" w:rsidR="00A00ED3" w:rsidRPr="00A00ED3" w:rsidRDefault="00A00ED3" w:rsidP="00A00ED3">
      <w:pPr>
        <w:jc w:val="center"/>
        <w:rPr>
          <w:b/>
          <w:sz w:val="22"/>
          <w:szCs w:val="22"/>
        </w:rPr>
      </w:pPr>
    </w:p>
    <w:sectPr w:rsidR="00A00ED3" w:rsidRPr="00A00ED3">
      <w:headerReference w:type="default" r:id="rId25"/>
      <w:footerReference w:type="default" r:id="rId26"/>
      <w:pgSz w:w="11906" w:h="16838"/>
      <w:pgMar w:top="284" w:right="567" w:bottom="709" w:left="1276" w:header="0" w:footer="283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FAD4D9" w15:done="0"/>
  <w15:commentEx w15:paraId="546A3C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FAD4D9" w16cid:durableId="29E89333"/>
  <w16cid:commentId w16cid:paraId="546A3C24" w16cid:durableId="29E893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34CC6" w14:textId="77777777" w:rsidR="00952CD7" w:rsidRDefault="00952CD7">
      <w:r>
        <w:separator/>
      </w:r>
    </w:p>
  </w:endnote>
  <w:endnote w:type="continuationSeparator" w:id="0">
    <w:p w14:paraId="36450FE6" w14:textId="77777777" w:rsidR="00952CD7" w:rsidRDefault="0095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86621"/>
      <w:docPartObj>
        <w:docPartGallery w:val="Page Numbers (Bottom of Page)"/>
        <w:docPartUnique/>
      </w:docPartObj>
    </w:sdtPr>
    <w:sdtEndPr/>
    <w:sdtContent>
      <w:p w14:paraId="3B46F631" w14:textId="77777777" w:rsidR="00C82B78" w:rsidRDefault="00C82B78">
        <w:pPr>
          <w:pStyle w:val="af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B455F">
          <w:rPr>
            <w:noProof/>
          </w:rPr>
          <w:t>1</w:t>
        </w:r>
        <w:r>
          <w:fldChar w:fldCharType="end"/>
        </w:r>
      </w:p>
    </w:sdtContent>
  </w:sdt>
  <w:p w14:paraId="2C5F8EBE" w14:textId="77777777" w:rsidR="00C82B78" w:rsidRDefault="00C82B78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204848"/>
      <w:docPartObj>
        <w:docPartGallery w:val="Page Numbers (Bottom of Page)"/>
        <w:docPartUnique/>
      </w:docPartObj>
    </w:sdtPr>
    <w:sdtEndPr/>
    <w:sdtContent>
      <w:p w14:paraId="7FFD3CF4" w14:textId="77777777" w:rsidR="00C82B78" w:rsidRDefault="00C82B78">
        <w:pPr>
          <w:pStyle w:val="af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B455F">
          <w:rPr>
            <w:noProof/>
          </w:rPr>
          <w:t>7</w:t>
        </w:r>
        <w:r>
          <w:fldChar w:fldCharType="end"/>
        </w:r>
      </w:p>
    </w:sdtContent>
  </w:sdt>
  <w:p w14:paraId="31184D69" w14:textId="77777777" w:rsidR="00C82B78" w:rsidRDefault="00C82B78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268468"/>
      <w:docPartObj>
        <w:docPartGallery w:val="Page Numbers (Bottom of Page)"/>
        <w:docPartUnique/>
      </w:docPartObj>
    </w:sdtPr>
    <w:sdtEndPr/>
    <w:sdtContent>
      <w:p w14:paraId="6C3F899D" w14:textId="77777777" w:rsidR="00C82B78" w:rsidRDefault="00C82B78">
        <w:pPr>
          <w:pStyle w:val="af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B455F">
          <w:rPr>
            <w:noProof/>
          </w:rPr>
          <w:t>8</w:t>
        </w:r>
        <w:r>
          <w:fldChar w:fldCharType="end"/>
        </w:r>
      </w:p>
    </w:sdtContent>
  </w:sdt>
  <w:p w14:paraId="5C8F3C80" w14:textId="77777777" w:rsidR="00C82B78" w:rsidRDefault="00C82B78">
    <w:pPr>
      <w:pStyle w:val="af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755822"/>
      <w:docPartObj>
        <w:docPartGallery w:val="Page Numbers (Bottom of Page)"/>
        <w:docPartUnique/>
      </w:docPartObj>
    </w:sdtPr>
    <w:sdtEndPr/>
    <w:sdtContent>
      <w:p w14:paraId="3B364A7F" w14:textId="77777777" w:rsidR="00C82B78" w:rsidRDefault="00C82B78">
        <w:pPr>
          <w:pStyle w:val="af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B455F">
          <w:rPr>
            <w:noProof/>
          </w:rPr>
          <w:t>9</w:t>
        </w:r>
        <w:r>
          <w:fldChar w:fldCharType="end"/>
        </w:r>
      </w:p>
    </w:sdtContent>
  </w:sdt>
  <w:p w14:paraId="2CD4ACAD" w14:textId="77777777" w:rsidR="00C82B78" w:rsidRDefault="00C82B78">
    <w:pPr>
      <w:pStyle w:val="af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8754" w14:textId="77777777" w:rsidR="00C82B78" w:rsidRDefault="00C82B78" w:rsidP="002742A5">
    <w:pPr>
      <w:pStyle w:val="afc"/>
    </w:pPr>
  </w:p>
  <w:p w14:paraId="751A7C07" w14:textId="77777777" w:rsidR="00C82B78" w:rsidRDefault="00C82B7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7A988" w14:textId="77777777" w:rsidR="00952CD7" w:rsidRDefault="00952CD7">
      <w:r>
        <w:separator/>
      </w:r>
    </w:p>
  </w:footnote>
  <w:footnote w:type="continuationSeparator" w:id="0">
    <w:p w14:paraId="70F9A914" w14:textId="77777777" w:rsidR="00952CD7" w:rsidRDefault="0095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3A291" w14:textId="77777777" w:rsidR="00C82B78" w:rsidRDefault="00C82B78">
    <w:pPr>
      <w:pStyle w:val="afb"/>
    </w:pPr>
  </w:p>
  <w:p w14:paraId="35007855" w14:textId="77777777" w:rsidR="00C82B78" w:rsidRDefault="00C82B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771F3" w14:textId="77777777" w:rsidR="00C82B78" w:rsidRDefault="00C82B78">
    <w:pPr>
      <w:pStyle w:val="afb"/>
    </w:pPr>
  </w:p>
  <w:p w14:paraId="48DB675F" w14:textId="77777777" w:rsidR="00C82B78" w:rsidRDefault="00C82B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294DD" w14:textId="77777777" w:rsidR="00C82B78" w:rsidRDefault="00C82B78">
    <w:pPr>
      <w:pStyle w:val="afb"/>
    </w:pPr>
  </w:p>
  <w:p w14:paraId="4115ABF1" w14:textId="77777777" w:rsidR="00C82B78" w:rsidRDefault="00C82B7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37499" w14:textId="77777777" w:rsidR="00C82B78" w:rsidRDefault="00C82B78">
    <w:pPr>
      <w:pStyle w:val="afb"/>
    </w:pPr>
  </w:p>
  <w:p w14:paraId="047D001B" w14:textId="77777777" w:rsidR="00C82B78" w:rsidRDefault="00C82B7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D5A2B" w14:textId="77777777" w:rsidR="00C82B78" w:rsidRDefault="00C82B78">
    <w:pPr>
      <w:pStyle w:val="afb"/>
    </w:pPr>
  </w:p>
  <w:p w14:paraId="2CC8F093" w14:textId="77777777" w:rsidR="00C82B78" w:rsidRDefault="00C82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98F"/>
    <w:multiLevelType w:val="hybridMultilevel"/>
    <w:tmpl w:val="87BC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0F86"/>
    <w:multiLevelType w:val="multilevel"/>
    <w:tmpl w:val="8B4685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534F4345"/>
    <w:multiLevelType w:val="multilevel"/>
    <w:tmpl w:val="F04056A2"/>
    <w:lvl w:ilvl="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9"/>
        </w:tabs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56664751"/>
    <w:multiLevelType w:val="multilevel"/>
    <w:tmpl w:val="8932E27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>
    <w:nsid w:val="66837D46"/>
    <w:multiLevelType w:val="multilevel"/>
    <w:tmpl w:val="4E80E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CAE0D2D"/>
    <w:multiLevelType w:val="hybridMultilevel"/>
    <w:tmpl w:val="E47E76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762F4"/>
    <w:multiLevelType w:val="multilevel"/>
    <w:tmpl w:val="EB469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4030C"/>
    <w:multiLevelType w:val="multilevel"/>
    <w:tmpl w:val="2A58E09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8">
    <w:nsid w:val="798B21B4"/>
    <w:multiLevelType w:val="multilevel"/>
    <w:tmpl w:val="3AC4C57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2B"/>
    <w:rsid w:val="00006789"/>
    <w:rsid w:val="0000795C"/>
    <w:rsid w:val="00035B3B"/>
    <w:rsid w:val="00061C5F"/>
    <w:rsid w:val="0007209D"/>
    <w:rsid w:val="0009693C"/>
    <w:rsid w:val="000E4797"/>
    <w:rsid w:val="000F18D5"/>
    <w:rsid w:val="000F1F62"/>
    <w:rsid w:val="00105745"/>
    <w:rsid w:val="001070F9"/>
    <w:rsid w:val="0011158D"/>
    <w:rsid w:val="00114059"/>
    <w:rsid w:val="00121B84"/>
    <w:rsid w:val="00136A8F"/>
    <w:rsid w:val="00136C7B"/>
    <w:rsid w:val="00141020"/>
    <w:rsid w:val="00165972"/>
    <w:rsid w:val="00191650"/>
    <w:rsid w:val="001918DE"/>
    <w:rsid w:val="001919A2"/>
    <w:rsid w:val="00195A1B"/>
    <w:rsid w:val="001974E2"/>
    <w:rsid w:val="001A4145"/>
    <w:rsid w:val="001B7D03"/>
    <w:rsid w:val="001F304B"/>
    <w:rsid w:val="00222677"/>
    <w:rsid w:val="00237315"/>
    <w:rsid w:val="0024037D"/>
    <w:rsid w:val="00246BDA"/>
    <w:rsid w:val="002526CE"/>
    <w:rsid w:val="00260F24"/>
    <w:rsid w:val="00263346"/>
    <w:rsid w:val="0026373E"/>
    <w:rsid w:val="00267C9D"/>
    <w:rsid w:val="002706D3"/>
    <w:rsid w:val="002742A5"/>
    <w:rsid w:val="00281719"/>
    <w:rsid w:val="00292A47"/>
    <w:rsid w:val="002A0B31"/>
    <w:rsid w:val="002B5497"/>
    <w:rsid w:val="002D0B5A"/>
    <w:rsid w:val="002D6FB7"/>
    <w:rsid w:val="003124CC"/>
    <w:rsid w:val="00312916"/>
    <w:rsid w:val="00312D29"/>
    <w:rsid w:val="003235BF"/>
    <w:rsid w:val="00323DDD"/>
    <w:rsid w:val="003272AE"/>
    <w:rsid w:val="0036649C"/>
    <w:rsid w:val="00371D3C"/>
    <w:rsid w:val="003808DD"/>
    <w:rsid w:val="00387016"/>
    <w:rsid w:val="00395B54"/>
    <w:rsid w:val="003A0049"/>
    <w:rsid w:val="003A1D32"/>
    <w:rsid w:val="003B455F"/>
    <w:rsid w:val="003B64E7"/>
    <w:rsid w:val="003D1195"/>
    <w:rsid w:val="003E24EF"/>
    <w:rsid w:val="003F0777"/>
    <w:rsid w:val="003F7D81"/>
    <w:rsid w:val="00415C91"/>
    <w:rsid w:val="00433739"/>
    <w:rsid w:val="00452442"/>
    <w:rsid w:val="004569A3"/>
    <w:rsid w:val="004575EF"/>
    <w:rsid w:val="00463A82"/>
    <w:rsid w:val="00482421"/>
    <w:rsid w:val="004C32BA"/>
    <w:rsid w:val="004D05E7"/>
    <w:rsid w:val="004D2034"/>
    <w:rsid w:val="0050592B"/>
    <w:rsid w:val="00526EB0"/>
    <w:rsid w:val="005335C4"/>
    <w:rsid w:val="00542AF8"/>
    <w:rsid w:val="00552FF1"/>
    <w:rsid w:val="005609F3"/>
    <w:rsid w:val="00574EDD"/>
    <w:rsid w:val="00580963"/>
    <w:rsid w:val="00592A64"/>
    <w:rsid w:val="00592E9F"/>
    <w:rsid w:val="005A29D6"/>
    <w:rsid w:val="005B0248"/>
    <w:rsid w:val="005B753B"/>
    <w:rsid w:val="005C50D1"/>
    <w:rsid w:val="005F1E33"/>
    <w:rsid w:val="005F232D"/>
    <w:rsid w:val="005F4D95"/>
    <w:rsid w:val="005F6B38"/>
    <w:rsid w:val="00600A9C"/>
    <w:rsid w:val="0060549C"/>
    <w:rsid w:val="00607B37"/>
    <w:rsid w:val="006376E0"/>
    <w:rsid w:val="00650180"/>
    <w:rsid w:val="006516FE"/>
    <w:rsid w:val="00690B3D"/>
    <w:rsid w:val="00692FDF"/>
    <w:rsid w:val="006930D3"/>
    <w:rsid w:val="006C6D86"/>
    <w:rsid w:val="006D17AA"/>
    <w:rsid w:val="006E22EF"/>
    <w:rsid w:val="006F302E"/>
    <w:rsid w:val="00701E86"/>
    <w:rsid w:val="0070527E"/>
    <w:rsid w:val="0071333F"/>
    <w:rsid w:val="00720B32"/>
    <w:rsid w:val="007235C7"/>
    <w:rsid w:val="0072396A"/>
    <w:rsid w:val="00736D85"/>
    <w:rsid w:val="007372BD"/>
    <w:rsid w:val="007526C8"/>
    <w:rsid w:val="007764A2"/>
    <w:rsid w:val="007933F3"/>
    <w:rsid w:val="007942CB"/>
    <w:rsid w:val="007D38DD"/>
    <w:rsid w:val="007E706D"/>
    <w:rsid w:val="007F10DB"/>
    <w:rsid w:val="007F1A56"/>
    <w:rsid w:val="00800817"/>
    <w:rsid w:val="00800E75"/>
    <w:rsid w:val="00811678"/>
    <w:rsid w:val="00826E0A"/>
    <w:rsid w:val="008334BE"/>
    <w:rsid w:val="00834159"/>
    <w:rsid w:val="00847E24"/>
    <w:rsid w:val="00847E38"/>
    <w:rsid w:val="00873B13"/>
    <w:rsid w:val="00881C77"/>
    <w:rsid w:val="00896E6D"/>
    <w:rsid w:val="008A2F3E"/>
    <w:rsid w:val="008A65BE"/>
    <w:rsid w:val="008D476F"/>
    <w:rsid w:val="008D7068"/>
    <w:rsid w:val="008F1AC2"/>
    <w:rsid w:val="008F1CB4"/>
    <w:rsid w:val="00900717"/>
    <w:rsid w:val="00904121"/>
    <w:rsid w:val="00906129"/>
    <w:rsid w:val="00931459"/>
    <w:rsid w:val="00952CD7"/>
    <w:rsid w:val="00955EC8"/>
    <w:rsid w:val="009572B8"/>
    <w:rsid w:val="00957A9D"/>
    <w:rsid w:val="00966B5D"/>
    <w:rsid w:val="0097489D"/>
    <w:rsid w:val="00982313"/>
    <w:rsid w:val="0098368E"/>
    <w:rsid w:val="00983AA7"/>
    <w:rsid w:val="00984EBE"/>
    <w:rsid w:val="00986973"/>
    <w:rsid w:val="0098710E"/>
    <w:rsid w:val="009A06A4"/>
    <w:rsid w:val="009B140F"/>
    <w:rsid w:val="009B4FEC"/>
    <w:rsid w:val="009B5635"/>
    <w:rsid w:val="009C3017"/>
    <w:rsid w:val="009D04A3"/>
    <w:rsid w:val="009E1E2A"/>
    <w:rsid w:val="009E4D8A"/>
    <w:rsid w:val="009F1B83"/>
    <w:rsid w:val="009F4889"/>
    <w:rsid w:val="00A00ED3"/>
    <w:rsid w:val="00A148DC"/>
    <w:rsid w:val="00A16F6F"/>
    <w:rsid w:val="00A56B75"/>
    <w:rsid w:val="00A6520A"/>
    <w:rsid w:val="00A716CD"/>
    <w:rsid w:val="00A94A7C"/>
    <w:rsid w:val="00AA43E0"/>
    <w:rsid w:val="00AA4486"/>
    <w:rsid w:val="00AC5E0D"/>
    <w:rsid w:val="00AD058C"/>
    <w:rsid w:val="00AE4E1C"/>
    <w:rsid w:val="00AE6590"/>
    <w:rsid w:val="00AF3A99"/>
    <w:rsid w:val="00B20254"/>
    <w:rsid w:val="00B31FCA"/>
    <w:rsid w:val="00B325A4"/>
    <w:rsid w:val="00B33328"/>
    <w:rsid w:val="00B42CE4"/>
    <w:rsid w:val="00B476FC"/>
    <w:rsid w:val="00B539FC"/>
    <w:rsid w:val="00B8722C"/>
    <w:rsid w:val="00B95BCC"/>
    <w:rsid w:val="00B9743E"/>
    <w:rsid w:val="00BA7951"/>
    <w:rsid w:val="00BB024A"/>
    <w:rsid w:val="00BC650C"/>
    <w:rsid w:val="00BD1559"/>
    <w:rsid w:val="00BD59F0"/>
    <w:rsid w:val="00BE1DE1"/>
    <w:rsid w:val="00BF3CC4"/>
    <w:rsid w:val="00C02E5B"/>
    <w:rsid w:val="00C03854"/>
    <w:rsid w:val="00C20EE4"/>
    <w:rsid w:val="00C54577"/>
    <w:rsid w:val="00C71836"/>
    <w:rsid w:val="00C76ADB"/>
    <w:rsid w:val="00C7773D"/>
    <w:rsid w:val="00C82B78"/>
    <w:rsid w:val="00C91485"/>
    <w:rsid w:val="00CA0463"/>
    <w:rsid w:val="00CA3C08"/>
    <w:rsid w:val="00CB5A45"/>
    <w:rsid w:val="00CB5CFD"/>
    <w:rsid w:val="00CC24BC"/>
    <w:rsid w:val="00CC7C51"/>
    <w:rsid w:val="00CD673A"/>
    <w:rsid w:val="00CE624A"/>
    <w:rsid w:val="00CE68EE"/>
    <w:rsid w:val="00CE7417"/>
    <w:rsid w:val="00CF299E"/>
    <w:rsid w:val="00CF5267"/>
    <w:rsid w:val="00D04229"/>
    <w:rsid w:val="00D05C33"/>
    <w:rsid w:val="00D43A7B"/>
    <w:rsid w:val="00D54A58"/>
    <w:rsid w:val="00D679EB"/>
    <w:rsid w:val="00D755EE"/>
    <w:rsid w:val="00D8086D"/>
    <w:rsid w:val="00D81975"/>
    <w:rsid w:val="00D842F1"/>
    <w:rsid w:val="00D90D19"/>
    <w:rsid w:val="00DA541A"/>
    <w:rsid w:val="00DC0B4D"/>
    <w:rsid w:val="00DD0869"/>
    <w:rsid w:val="00DE23E2"/>
    <w:rsid w:val="00DF4221"/>
    <w:rsid w:val="00DF657D"/>
    <w:rsid w:val="00DF6710"/>
    <w:rsid w:val="00E06C2A"/>
    <w:rsid w:val="00E156E3"/>
    <w:rsid w:val="00E20061"/>
    <w:rsid w:val="00E207FE"/>
    <w:rsid w:val="00E27EBB"/>
    <w:rsid w:val="00E4122B"/>
    <w:rsid w:val="00E55607"/>
    <w:rsid w:val="00E67616"/>
    <w:rsid w:val="00EA08A5"/>
    <w:rsid w:val="00EB43E5"/>
    <w:rsid w:val="00EC1B29"/>
    <w:rsid w:val="00EC5FD7"/>
    <w:rsid w:val="00ED1802"/>
    <w:rsid w:val="00ED3B0A"/>
    <w:rsid w:val="00ED6E20"/>
    <w:rsid w:val="00EE5135"/>
    <w:rsid w:val="00F11202"/>
    <w:rsid w:val="00F40577"/>
    <w:rsid w:val="00F414AD"/>
    <w:rsid w:val="00F612B5"/>
    <w:rsid w:val="00F72DE2"/>
    <w:rsid w:val="00F75A4F"/>
    <w:rsid w:val="00F86A78"/>
    <w:rsid w:val="00F92A77"/>
    <w:rsid w:val="00FA133B"/>
    <w:rsid w:val="00FB5792"/>
    <w:rsid w:val="00FB5A67"/>
    <w:rsid w:val="00FD7C01"/>
    <w:rsid w:val="00FE21B8"/>
    <w:rsid w:val="00FF030A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415B7"/>
    <w:pPr>
      <w:keepNext/>
      <w:outlineLvl w:val="0"/>
    </w:pPr>
    <w:rPr>
      <w:b/>
      <w:bCs/>
    </w:rPr>
  </w:style>
  <w:style w:type="paragraph" w:styleId="2">
    <w:name w:val="heading 2"/>
    <w:basedOn w:val="a"/>
    <w:qFormat/>
    <w:rsid w:val="00D415B7"/>
    <w:pPr>
      <w:keepNext/>
      <w:ind w:right="57"/>
      <w:outlineLvl w:val="1"/>
    </w:pPr>
    <w:rPr>
      <w:b/>
      <w:bCs/>
      <w:sz w:val="22"/>
      <w:szCs w:val="20"/>
    </w:rPr>
  </w:style>
  <w:style w:type="paragraph" w:styleId="4">
    <w:name w:val="heading 4"/>
    <w:basedOn w:val="a"/>
    <w:link w:val="40"/>
    <w:qFormat/>
    <w:rsid w:val="00D415B7"/>
    <w:pPr>
      <w:keepNext/>
      <w:outlineLvl w:val="3"/>
    </w:pPr>
    <w:rPr>
      <w:i/>
      <w:iCs/>
      <w:sz w:val="18"/>
      <w:szCs w:val="20"/>
    </w:rPr>
  </w:style>
  <w:style w:type="paragraph" w:styleId="5">
    <w:name w:val="heading 5"/>
    <w:basedOn w:val="a"/>
    <w:link w:val="50"/>
    <w:qFormat/>
    <w:rsid w:val="00D415B7"/>
    <w:pPr>
      <w:keepNext/>
      <w:ind w:left="57" w:right="57"/>
      <w:outlineLvl w:val="4"/>
    </w:pPr>
    <w:rPr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41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D415B7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D415B7"/>
    <w:rPr>
      <w:rFonts w:ascii="Times New Roman" w:eastAsia="Times New Roman" w:hAnsi="Times New Roman" w:cs="Times New Roman"/>
      <w:i/>
      <w:iC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D415B7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a3">
    <w:name w:val="Заголовок Знак"/>
    <w:basedOn w:val="a0"/>
    <w:qFormat/>
    <w:rsid w:val="00D415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D415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qFormat/>
    <w:rsid w:val="00D415B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uiPriority w:val="99"/>
    <w:qFormat/>
    <w:rsid w:val="00D415B7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-">
    <w:name w:val="Интернет-ссылка"/>
    <w:rsid w:val="00D415B7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semiHidden/>
    <w:qFormat/>
    <w:rsid w:val="00D415B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semiHidden/>
    <w:qFormat/>
    <w:rsid w:val="00D415B7"/>
    <w:rPr>
      <w:sz w:val="16"/>
      <w:szCs w:val="16"/>
    </w:rPr>
  </w:style>
  <w:style w:type="character" w:customStyle="1" w:styleId="ab">
    <w:name w:val="Текст примечания Знак"/>
    <w:basedOn w:val="a0"/>
    <w:semiHidden/>
    <w:qFormat/>
    <w:rsid w:val="00D41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semiHidden/>
    <w:qFormat/>
    <w:rsid w:val="00D41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Схема документа Знак"/>
    <w:basedOn w:val="a0"/>
    <w:semiHidden/>
    <w:qFormat/>
    <w:rsid w:val="00D415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">
    <w:name w:val="Основной текст 3 Знак"/>
    <w:basedOn w:val="a0"/>
    <w:qFormat/>
    <w:rsid w:val="00D41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Маркированный список 3 Знак"/>
    <w:basedOn w:val="a0"/>
    <w:link w:val="31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qFormat/>
    <w:rsid w:val="00D415B7"/>
    <w:rPr>
      <w:sz w:val="20"/>
      <w:szCs w:val="20"/>
    </w:rPr>
  </w:style>
  <w:style w:type="character" w:styleId="ae">
    <w:name w:val="page number"/>
    <w:basedOn w:val="a0"/>
    <w:qFormat/>
    <w:rsid w:val="00D415B7"/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415B7"/>
    <w:rPr>
      <w:vertAlign w:val="superscript"/>
    </w:rPr>
  </w:style>
  <w:style w:type="character" w:customStyle="1" w:styleId="af0">
    <w:name w:val="Текст сноски Знак"/>
    <w:basedOn w:val="a0"/>
    <w:qFormat/>
    <w:rsid w:val="00D415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qFormat/>
    <w:rsid w:val="00D415B7"/>
  </w:style>
  <w:style w:type="character" w:customStyle="1" w:styleId="af1">
    <w:name w:val="Цветовое выделение"/>
    <w:uiPriority w:val="99"/>
    <w:qFormat/>
    <w:rsid w:val="00D415B7"/>
    <w:rPr>
      <w:b/>
      <w:bCs/>
      <w:color w:val="000080"/>
    </w:rPr>
  </w:style>
  <w:style w:type="character" w:customStyle="1" w:styleId="af2">
    <w:name w:val="Гипертекстовая ссылка"/>
    <w:basedOn w:val="af1"/>
    <w:uiPriority w:val="99"/>
    <w:qFormat/>
    <w:rsid w:val="00D415B7"/>
    <w:rPr>
      <w:b/>
      <w:bCs/>
      <w:color w:val="008000"/>
    </w:rPr>
  </w:style>
  <w:style w:type="character" w:styleId="af3">
    <w:name w:val="Emphasis"/>
    <w:basedOn w:val="a0"/>
    <w:qFormat/>
    <w:rsid w:val="00D415B7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sz w:val="22"/>
      <w:szCs w:val="22"/>
      <w:lang w:val="en-US"/>
    </w:rPr>
  </w:style>
  <w:style w:type="character" w:customStyle="1" w:styleId="ListLabel49">
    <w:name w:val="ListLabel 49"/>
    <w:qFormat/>
    <w:rPr>
      <w:sz w:val="22"/>
      <w:szCs w:val="22"/>
    </w:rPr>
  </w:style>
  <w:style w:type="paragraph" w:styleId="af4">
    <w:name w:val="Title"/>
    <w:basedOn w:val="a"/>
    <w:next w:val="af5"/>
    <w:qFormat/>
    <w:rsid w:val="00D415B7"/>
    <w:pPr>
      <w:jc w:val="center"/>
    </w:pPr>
    <w:rPr>
      <w:sz w:val="28"/>
    </w:rPr>
  </w:style>
  <w:style w:type="paragraph" w:styleId="af5">
    <w:name w:val="Body Text"/>
    <w:basedOn w:val="a"/>
    <w:rsid w:val="00D415B7"/>
    <w:rPr>
      <w:sz w:val="28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styleId="af9">
    <w:name w:val="Body Text Indent"/>
    <w:basedOn w:val="a"/>
    <w:rsid w:val="00D415B7"/>
    <w:pPr>
      <w:spacing w:after="120"/>
      <w:ind w:left="283"/>
    </w:pPr>
  </w:style>
  <w:style w:type="paragraph" w:styleId="22">
    <w:name w:val="Body Text Indent 2"/>
    <w:basedOn w:val="a"/>
    <w:link w:val="21"/>
    <w:qFormat/>
    <w:rsid w:val="00D415B7"/>
    <w:pPr>
      <w:spacing w:after="120" w:line="480" w:lineRule="auto"/>
      <w:ind w:left="283"/>
    </w:pPr>
  </w:style>
  <w:style w:type="paragraph" w:styleId="HTML0">
    <w:name w:val="HTML Preformatted"/>
    <w:basedOn w:val="a"/>
    <w:qFormat/>
    <w:rsid w:val="00D4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a">
    <w:name w:val="Plain Text"/>
    <w:basedOn w:val="a"/>
    <w:uiPriority w:val="99"/>
    <w:qFormat/>
    <w:rsid w:val="00D415B7"/>
    <w:rPr>
      <w:rFonts w:ascii="Courier New" w:hAnsi="Courier New"/>
      <w:sz w:val="20"/>
      <w:szCs w:val="20"/>
      <w:lang w:val="en-US"/>
    </w:rPr>
  </w:style>
  <w:style w:type="paragraph" w:styleId="afb">
    <w:name w:val="header"/>
    <w:basedOn w:val="a"/>
    <w:rsid w:val="00D415B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rsid w:val="00D415B7"/>
    <w:pPr>
      <w:tabs>
        <w:tab w:val="center" w:pos="4677"/>
        <w:tab w:val="right" w:pos="9355"/>
      </w:tabs>
    </w:pPr>
  </w:style>
  <w:style w:type="paragraph" w:styleId="afd">
    <w:name w:val="Balloon Text"/>
    <w:basedOn w:val="a"/>
    <w:semiHidden/>
    <w:qFormat/>
    <w:rsid w:val="00D415B7"/>
    <w:rPr>
      <w:rFonts w:ascii="Tahoma" w:hAnsi="Tahoma" w:cs="Tahoma"/>
      <w:sz w:val="16"/>
      <w:szCs w:val="16"/>
    </w:rPr>
  </w:style>
  <w:style w:type="paragraph" w:styleId="afe">
    <w:name w:val="annotation text"/>
    <w:basedOn w:val="a"/>
    <w:semiHidden/>
    <w:qFormat/>
    <w:rsid w:val="00D415B7"/>
    <w:rPr>
      <w:sz w:val="20"/>
      <w:szCs w:val="20"/>
    </w:rPr>
  </w:style>
  <w:style w:type="paragraph" w:styleId="aff">
    <w:name w:val="annotation subject"/>
    <w:basedOn w:val="afe"/>
    <w:semiHidden/>
    <w:qFormat/>
    <w:rsid w:val="00D415B7"/>
    <w:rPr>
      <w:b/>
      <w:bCs/>
    </w:rPr>
  </w:style>
  <w:style w:type="paragraph" w:customStyle="1" w:styleId="ConsNormal">
    <w:name w:val="ConsNormal"/>
    <w:qFormat/>
    <w:rsid w:val="00D415B7"/>
    <w:pPr>
      <w:widowControl w:val="0"/>
      <w:snapToGri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f0">
    <w:name w:val="Document Map"/>
    <w:basedOn w:val="a"/>
    <w:semiHidden/>
    <w:qFormat/>
    <w:rsid w:val="00D415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2">
    <w:name w:val="Body Text 3"/>
    <w:basedOn w:val="a"/>
    <w:qFormat/>
    <w:rsid w:val="00D415B7"/>
    <w:pPr>
      <w:spacing w:after="120"/>
    </w:pPr>
    <w:rPr>
      <w:sz w:val="16"/>
      <w:szCs w:val="16"/>
    </w:rPr>
  </w:style>
  <w:style w:type="paragraph" w:styleId="31">
    <w:name w:val="List Bullet 3"/>
    <w:basedOn w:val="a"/>
    <w:link w:val="30"/>
    <w:rsid w:val="00D415B7"/>
    <w:pPr>
      <w:ind w:left="566" w:hanging="283"/>
    </w:pPr>
    <w:rPr>
      <w:sz w:val="20"/>
      <w:szCs w:val="20"/>
    </w:rPr>
  </w:style>
  <w:style w:type="paragraph" w:customStyle="1" w:styleId="210">
    <w:name w:val="Основной текст 21"/>
    <w:basedOn w:val="a"/>
    <w:qFormat/>
    <w:rsid w:val="00D415B7"/>
    <w:pPr>
      <w:jc w:val="both"/>
    </w:pPr>
    <w:rPr>
      <w:b/>
      <w:szCs w:val="20"/>
    </w:rPr>
  </w:style>
  <w:style w:type="paragraph" w:styleId="23">
    <w:name w:val="Body Text 2"/>
    <w:basedOn w:val="a"/>
    <w:qFormat/>
    <w:rsid w:val="00D415B7"/>
    <w:pPr>
      <w:spacing w:after="120" w:line="480" w:lineRule="auto"/>
    </w:pPr>
  </w:style>
  <w:style w:type="paragraph" w:customStyle="1" w:styleId="ConsPlusNormal">
    <w:name w:val="ConsPlusNormal"/>
    <w:qFormat/>
    <w:rsid w:val="00D415B7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f1">
    <w:name w:val="footnote text"/>
    <w:basedOn w:val="a"/>
    <w:rsid w:val="00D415B7"/>
    <w:rPr>
      <w:rFonts w:ascii="Arial" w:hAnsi="Arial" w:cs="Arial"/>
      <w:sz w:val="20"/>
      <w:szCs w:val="20"/>
    </w:rPr>
  </w:style>
  <w:style w:type="paragraph" w:styleId="aff2">
    <w:name w:val="List Paragraph"/>
    <w:basedOn w:val="a"/>
    <w:uiPriority w:val="34"/>
    <w:qFormat/>
    <w:rsid w:val="00D415B7"/>
    <w:pPr>
      <w:ind w:left="720"/>
      <w:contextualSpacing/>
    </w:pPr>
  </w:style>
  <w:style w:type="paragraph" w:customStyle="1" w:styleId="aff3">
    <w:name w:val="Стиль"/>
    <w:qFormat/>
    <w:rsid w:val="00D415B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D415B7"/>
    <w:pPr>
      <w:spacing w:beforeAutospacing="1" w:after="115"/>
    </w:pPr>
    <w:rPr>
      <w:color w:val="000000"/>
    </w:rPr>
  </w:style>
  <w:style w:type="paragraph" w:customStyle="1" w:styleId="aff4">
    <w:name w:val="Содержимое таблицы"/>
    <w:basedOn w:val="a"/>
    <w:qFormat/>
    <w:rsid w:val="00D415B7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aff5">
    <w:name w:val="Normal (Web)"/>
    <w:basedOn w:val="a"/>
    <w:uiPriority w:val="99"/>
    <w:unhideWhenUsed/>
    <w:qFormat/>
    <w:rsid w:val="00D415B7"/>
    <w:pPr>
      <w:spacing w:beforeAutospacing="1" w:afterAutospacing="1"/>
    </w:pPr>
  </w:style>
  <w:style w:type="paragraph" w:customStyle="1" w:styleId="aff6">
    <w:name w:val="Содержимое врезки"/>
    <w:basedOn w:val="a"/>
    <w:qFormat/>
  </w:style>
  <w:style w:type="table" w:styleId="aff7">
    <w:name w:val="Table Grid"/>
    <w:basedOn w:val="a1"/>
    <w:uiPriority w:val="59"/>
    <w:rsid w:val="00D415B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basedOn w:val="a0"/>
    <w:unhideWhenUsed/>
    <w:rsid w:val="00FF73E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3E8"/>
    <w:rPr>
      <w:color w:val="808080"/>
      <w:shd w:val="clear" w:color="auto" w:fill="E6E6E6"/>
    </w:rPr>
  </w:style>
  <w:style w:type="paragraph" w:customStyle="1" w:styleId="aff9">
    <w:basedOn w:val="a"/>
    <w:next w:val="af4"/>
    <w:qFormat/>
    <w:rsid w:val="00984EBE"/>
    <w:pPr>
      <w:jc w:val="center"/>
    </w:pPr>
    <w:rPr>
      <w:b/>
      <w:bCs/>
    </w:rPr>
  </w:style>
  <w:style w:type="paragraph" w:styleId="affa">
    <w:name w:val="No Spacing"/>
    <w:uiPriority w:val="1"/>
    <w:qFormat/>
    <w:rsid w:val="00121B84"/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F405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325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415B7"/>
    <w:pPr>
      <w:keepNext/>
      <w:outlineLvl w:val="0"/>
    </w:pPr>
    <w:rPr>
      <w:b/>
      <w:bCs/>
    </w:rPr>
  </w:style>
  <w:style w:type="paragraph" w:styleId="2">
    <w:name w:val="heading 2"/>
    <w:basedOn w:val="a"/>
    <w:qFormat/>
    <w:rsid w:val="00D415B7"/>
    <w:pPr>
      <w:keepNext/>
      <w:ind w:right="57"/>
      <w:outlineLvl w:val="1"/>
    </w:pPr>
    <w:rPr>
      <w:b/>
      <w:bCs/>
      <w:sz w:val="22"/>
      <w:szCs w:val="20"/>
    </w:rPr>
  </w:style>
  <w:style w:type="paragraph" w:styleId="4">
    <w:name w:val="heading 4"/>
    <w:basedOn w:val="a"/>
    <w:link w:val="40"/>
    <w:qFormat/>
    <w:rsid w:val="00D415B7"/>
    <w:pPr>
      <w:keepNext/>
      <w:outlineLvl w:val="3"/>
    </w:pPr>
    <w:rPr>
      <w:i/>
      <w:iCs/>
      <w:sz w:val="18"/>
      <w:szCs w:val="20"/>
    </w:rPr>
  </w:style>
  <w:style w:type="paragraph" w:styleId="5">
    <w:name w:val="heading 5"/>
    <w:basedOn w:val="a"/>
    <w:link w:val="50"/>
    <w:qFormat/>
    <w:rsid w:val="00D415B7"/>
    <w:pPr>
      <w:keepNext/>
      <w:ind w:left="57" w:right="57"/>
      <w:outlineLvl w:val="4"/>
    </w:pPr>
    <w:rPr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41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D415B7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D415B7"/>
    <w:rPr>
      <w:rFonts w:ascii="Times New Roman" w:eastAsia="Times New Roman" w:hAnsi="Times New Roman" w:cs="Times New Roman"/>
      <w:i/>
      <w:iC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D415B7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a3">
    <w:name w:val="Заголовок Знак"/>
    <w:basedOn w:val="a0"/>
    <w:qFormat/>
    <w:rsid w:val="00D415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D415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qFormat/>
    <w:rsid w:val="00D415B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uiPriority w:val="99"/>
    <w:qFormat/>
    <w:rsid w:val="00D415B7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-">
    <w:name w:val="Интернет-ссылка"/>
    <w:rsid w:val="00D415B7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semiHidden/>
    <w:qFormat/>
    <w:rsid w:val="00D415B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semiHidden/>
    <w:qFormat/>
    <w:rsid w:val="00D415B7"/>
    <w:rPr>
      <w:sz w:val="16"/>
      <w:szCs w:val="16"/>
    </w:rPr>
  </w:style>
  <w:style w:type="character" w:customStyle="1" w:styleId="ab">
    <w:name w:val="Текст примечания Знак"/>
    <w:basedOn w:val="a0"/>
    <w:semiHidden/>
    <w:qFormat/>
    <w:rsid w:val="00D41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semiHidden/>
    <w:qFormat/>
    <w:rsid w:val="00D41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Схема документа Знак"/>
    <w:basedOn w:val="a0"/>
    <w:semiHidden/>
    <w:qFormat/>
    <w:rsid w:val="00D415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">
    <w:name w:val="Основной текст 3 Знак"/>
    <w:basedOn w:val="a0"/>
    <w:qFormat/>
    <w:rsid w:val="00D41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Маркированный список 3 Знак"/>
    <w:basedOn w:val="a0"/>
    <w:link w:val="31"/>
    <w:qFormat/>
    <w:rsid w:val="00D41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qFormat/>
    <w:rsid w:val="00D415B7"/>
    <w:rPr>
      <w:sz w:val="20"/>
      <w:szCs w:val="20"/>
    </w:rPr>
  </w:style>
  <w:style w:type="character" w:styleId="ae">
    <w:name w:val="page number"/>
    <w:basedOn w:val="a0"/>
    <w:qFormat/>
    <w:rsid w:val="00D415B7"/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415B7"/>
    <w:rPr>
      <w:vertAlign w:val="superscript"/>
    </w:rPr>
  </w:style>
  <w:style w:type="character" w:customStyle="1" w:styleId="af0">
    <w:name w:val="Текст сноски Знак"/>
    <w:basedOn w:val="a0"/>
    <w:qFormat/>
    <w:rsid w:val="00D415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qFormat/>
    <w:rsid w:val="00D415B7"/>
  </w:style>
  <w:style w:type="character" w:customStyle="1" w:styleId="af1">
    <w:name w:val="Цветовое выделение"/>
    <w:uiPriority w:val="99"/>
    <w:qFormat/>
    <w:rsid w:val="00D415B7"/>
    <w:rPr>
      <w:b/>
      <w:bCs/>
      <w:color w:val="000080"/>
    </w:rPr>
  </w:style>
  <w:style w:type="character" w:customStyle="1" w:styleId="af2">
    <w:name w:val="Гипертекстовая ссылка"/>
    <w:basedOn w:val="af1"/>
    <w:uiPriority w:val="99"/>
    <w:qFormat/>
    <w:rsid w:val="00D415B7"/>
    <w:rPr>
      <w:b/>
      <w:bCs/>
      <w:color w:val="008000"/>
    </w:rPr>
  </w:style>
  <w:style w:type="character" w:styleId="af3">
    <w:name w:val="Emphasis"/>
    <w:basedOn w:val="a0"/>
    <w:qFormat/>
    <w:rsid w:val="00D415B7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sz w:val="22"/>
      <w:szCs w:val="22"/>
      <w:lang w:val="en-US"/>
    </w:rPr>
  </w:style>
  <w:style w:type="character" w:customStyle="1" w:styleId="ListLabel49">
    <w:name w:val="ListLabel 49"/>
    <w:qFormat/>
    <w:rPr>
      <w:sz w:val="22"/>
      <w:szCs w:val="22"/>
    </w:rPr>
  </w:style>
  <w:style w:type="paragraph" w:styleId="af4">
    <w:name w:val="Title"/>
    <w:basedOn w:val="a"/>
    <w:next w:val="af5"/>
    <w:qFormat/>
    <w:rsid w:val="00D415B7"/>
    <w:pPr>
      <w:jc w:val="center"/>
    </w:pPr>
    <w:rPr>
      <w:sz w:val="28"/>
    </w:rPr>
  </w:style>
  <w:style w:type="paragraph" w:styleId="af5">
    <w:name w:val="Body Text"/>
    <w:basedOn w:val="a"/>
    <w:rsid w:val="00D415B7"/>
    <w:rPr>
      <w:sz w:val="28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styleId="af9">
    <w:name w:val="Body Text Indent"/>
    <w:basedOn w:val="a"/>
    <w:rsid w:val="00D415B7"/>
    <w:pPr>
      <w:spacing w:after="120"/>
      <w:ind w:left="283"/>
    </w:pPr>
  </w:style>
  <w:style w:type="paragraph" w:styleId="22">
    <w:name w:val="Body Text Indent 2"/>
    <w:basedOn w:val="a"/>
    <w:link w:val="21"/>
    <w:qFormat/>
    <w:rsid w:val="00D415B7"/>
    <w:pPr>
      <w:spacing w:after="120" w:line="480" w:lineRule="auto"/>
      <w:ind w:left="283"/>
    </w:pPr>
  </w:style>
  <w:style w:type="paragraph" w:styleId="HTML0">
    <w:name w:val="HTML Preformatted"/>
    <w:basedOn w:val="a"/>
    <w:qFormat/>
    <w:rsid w:val="00D4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a">
    <w:name w:val="Plain Text"/>
    <w:basedOn w:val="a"/>
    <w:uiPriority w:val="99"/>
    <w:qFormat/>
    <w:rsid w:val="00D415B7"/>
    <w:rPr>
      <w:rFonts w:ascii="Courier New" w:hAnsi="Courier New"/>
      <w:sz w:val="20"/>
      <w:szCs w:val="20"/>
      <w:lang w:val="en-US"/>
    </w:rPr>
  </w:style>
  <w:style w:type="paragraph" w:styleId="afb">
    <w:name w:val="header"/>
    <w:basedOn w:val="a"/>
    <w:rsid w:val="00D415B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rsid w:val="00D415B7"/>
    <w:pPr>
      <w:tabs>
        <w:tab w:val="center" w:pos="4677"/>
        <w:tab w:val="right" w:pos="9355"/>
      </w:tabs>
    </w:pPr>
  </w:style>
  <w:style w:type="paragraph" w:styleId="afd">
    <w:name w:val="Balloon Text"/>
    <w:basedOn w:val="a"/>
    <w:semiHidden/>
    <w:qFormat/>
    <w:rsid w:val="00D415B7"/>
    <w:rPr>
      <w:rFonts w:ascii="Tahoma" w:hAnsi="Tahoma" w:cs="Tahoma"/>
      <w:sz w:val="16"/>
      <w:szCs w:val="16"/>
    </w:rPr>
  </w:style>
  <w:style w:type="paragraph" w:styleId="afe">
    <w:name w:val="annotation text"/>
    <w:basedOn w:val="a"/>
    <w:semiHidden/>
    <w:qFormat/>
    <w:rsid w:val="00D415B7"/>
    <w:rPr>
      <w:sz w:val="20"/>
      <w:szCs w:val="20"/>
    </w:rPr>
  </w:style>
  <w:style w:type="paragraph" w:styleId="aff">
    <w:name w:val="annotation subject"/>
    <w:basedOn w:val="afe"/>
    <w:semiHidden/>
    <w:qFormat/>
    <w:rsid w:val="00D415B7"/>
    <w:rPr>
      <w:b/>
      <w:bCs/>
    </w:rPr>
  </w:style>
  <w:style w:type="paragraph" w:customStyle="1" w:styleId="ConsNormal">
    <w:name w:val="ConsNormal"/>
    <w:qFormat/>
    <w:rsid w:val="00D415B7"/>
    <w:pPr>
      <w:widowControl w:val="0"/>
      <w:snapToGri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f0">
    <w:name w:val="Document Map"/>
    <w:basedOn w:val="a"/>
    <w:semiHidden/>
    <w:qFormat/>
    <w:rsid w:val="00D415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2">
    <w:name w:val="Body Text 3"/>
    <w:basedOn w:val="a"/>
    <w:qFormat/>
    <w:rsid w:val="00D415B7"/>
    <w:pPr>
      <w:spacing w:after="120"/>
    </w:pPr>
    <w:rPr>
      <w:sz w:val="16"/>
      <w:szCs w:val="16"/>
    </w:rPr>
  </w:style>
  <w:style w:type="paragraph" w:styleId="31">
    <w:name w:val="List Bullet 3"/>
    <w:basedOn w:val="a"/>
    <w:link w:val="30"/>
    <w:rsid w:val="00D415B7"/>
    <w:pPr>
      <w:ind w:left="566" w:hanging="283"/>
    </w:pPr>
    <w:rPr>
      <w:sz w:val="20"/>
      <w:szCs w:val="20"/>
    </w:rPr>
  </w:style>
  <w:style w:type="paragraph" w:customStyle="1" w:styleId="210">
    <w:name w:val="Основной текст 21"/>
    <w:basedOn w:val="a"/>
    <w:qFormat/>
    <w:rsid w:val="00D415B7"/>
    <w:pPr>
      <w:jc w:val="both"/>
    </w:pPr>
    <w:rPr>
      <w:b/>
      <w:szCs w:val="20"/>
    </w:rPr>
  </w:style>
  <w:style w:type="paragraph" w:styleId="23">
    <w:name w:val="Body Text 2"/>
    <w:basedOn w:val="a"/>
    <w:qFormat/>
    <w:rsid w:val="00D415B7"/>
    <w:pPr>
      <w:spacing w:after="120" w:line="480" w:lineRule="auto"/>
    </w:pPr>
  </w:style>
  <w:style w:type="paragraph" w:customStyle="1" w:styleId="ConsPlusNormal">
    <w:name w:val="ConsPlusNormal"/>
    <w:qFormat/>
    <w:rsid w:val="00D415B7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f1">
    <w:name w:val="footnote text"/>
    <w:basedOn w:val="a"/>
    <w:rsid w:val="00D415B7"/>
    <w:rPr>
      <w:rFonts w:ascii="Arial" w:hAnsi="Arial" w:cs="Arial"/>
      <w:sz w:val="20"/>
      <w:szCs w:val="20"/>
    </w:rPr>
  </w:style>
  <w:style w:type="paragraph" w:styleId="aff2">
    <w:name w:val="List Paragraph"/>
    <w:basedOn w:val="a"/>
    <w:uiPriority w:val="34"/>
    <w:qFormat/>
    <w:rsid w:val="00D415B7"/>
    <w:pPr>
      <w:ind w:left="720"/>
      <w:contextualSpacing/>
    </w:pPr>
  </w:style>
  <w:style w:type="paragraph" w:customStyle="1" w:styleId="aff3">
    <w:name w:val="Стиль"/>
    <w:qFormat/>
    <w:rsid w:val="00D415B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D415B7"/>
    <w:pPr>
      <w:spacing w:beforeAutospacing="1" w:after="115"/>
    </w:pPr>
    <w:rPr>
      <w:color w:val="000000"/>
    </w:rPr>
  </w:style>
  <w:style w:type="paragraph" w:customStyle="1" w:styleId="aff4">
    <w:name w:val="Содержимое таблицы"/>
    <w:basedOn w:val="a"/>
    <w:qFormat/>
    <w:rsid w:val="00D415B7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aff5">
    <w:name w:val="Normal (Web)"/>
    <w:basedOn w:val="a"/>
    <w:uiPriority w:val="99"/>
    <w:unhideWhenUsed/>
    <w:qFormat/>
    <w:rsid w:val="00D415B7"/>
    <w:pPr>
      <w:spacing w:beforeAutospacing="1" w:afterAutospacing="1"/>
    </w:pPr>
  </w:style>
  <w:style w:type="paragraph" w:customStyle="1" w:styleId="aff6">
    <w:name w:val="Содержимое врезки"/>
    <w:basedOn w:val="a"/>
    <w:qFormat/>
  </w:style>
  <w:style w:type="table" w:styleId="aff7">
    <w:name w:val="Table Grid"/>
    <w:basedOn w:val="a1"/>
    <w:uiPriority w:val="59"/>
    <w:rsid w:val="00D415B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basedOn w:val="a0"/>
    <w:unhideWhenUsed/>
    <w:rsid w:val="00FF73E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3E8"/>
    <w:rPr>
      <w:color w:val="808080"/>
      <w:shd w:val="clear" w:color="auto" w:fill="E6E6E6"/>
    </w:rPr>
  </w:style>
  <w:style w:type="paragraph" w:customStyle="1" w:styleId="aff9">
    <w:basedOn w:val="a"/>
    <w:next w:val="af4"/>
    <w:qFormat/>
    <w:rsid w:val="00984EBE"/>
    <w:pPr>
      <w:jc w:val="center"/>
    </w:pPr>
    <w:rPr>
      <w:b/>
      <w:bCs/>
    </w:rPr>
  </w:style>
  <w:style w:type="paragraph" w:styleId="affa">
    <w:name w:val="No Spacing"/>
    <w:uiPriority w:val="1"/>
    <w:qFormat/>
    <w:rsid w:val="00121B84"/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F405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32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39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72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nc@ocean.ru" TargetMode="External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e.mail.ru/compose?To=planio@yande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s@evermedic.ru" TargetMode="Externa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@evermedic.ru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mailto:kanc@ocean.ru" TargetMode="External"/><Relationship Id="rId19" Type="http://schemas.openxmlformats.org/officeDocument/2006/relationships/header" Target="header3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gs@evermedic.ru" TargetMode="External"/><Relationship Id="rId14" Type="http://schemas.openxmlformats.org/officeDocument/2006/relationships/hyperlink" Target="mailto:gs@evermedic.ru" TargetMode="External"/><Relationship Id="rId22" Type="http://schemas.openxmlformats.org/officeDocument/2006/relationships/hyperlink" Target="mailto:gs@evermedic.ru" TargetMode="External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E258-46D7-4039-870F-8714619E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Легостаева</dc:creator>
  <cp:lastModifiedBy>Дария </cp:lastModifiedBy>
  <cp:revision>3</cp:revision>
  <cp:lastPrinted>2025-01-31T14:24:00Z</cp:lastPrinted>
  <dcterms:created xsi:type="dcterms:W3CDTF">2025-01-31T14:24:00Z</dcterms:created>
  <dcterms:modified xsi:type="dcterms:W3CDTF">2025-01-31T14:25:00Z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